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Default="00F11257" w:rsidP="00B264C6">
      <w:pPr>
        <w:jc w:val="center"/>
        <w:rPr>
          <w:rFonts w:ascii="Cataneo BT" w:hAnsi="Cataneo BT"/>
          <w:b/>
          <w:sz w:val="40"/>
          <w:szCs w:val="40"/>
        </w:rPr>
      </w:pPr>
      <w:r w:rsidRPr="00E202DE">
        <w:rPr>
          <w:rFonts w:ascii="Cataneo BT" w:hAnsi="Cataneo BT"/>
          <w:b/>
          <w:sz w:val="40"/>
          <w:szCs w:val="40"/>
        </w:rPr>
        <w:t>Operation AP European Storm</w:t>
      </w:r>
    </w:p>
    <w:p w:rsidR="0015639D" w:rsidRPr="00E202DE" w:rsidRDefault="0015639D" w:rsidP="00F11257">
      <w:pPr>
        <w:jc w:val="center"/>
        <w:rPr>
          <w:rFonts w:ascii="Cataneo BT" w:hAnsi="Cataneo BT"/>
          <w:b/>
          <w:sz w:val="40"/>
          <w:szCs w:val="40"/>
        </w:rPr>
      </w:pPr>
      <w:r>
        <w:rPr>
          <w:rFonts w:ascii="Cataneo BT" w:hAnsi="Cataneo BT"/>
          <w:b/>
          <w:sz w:val="40"/>
          <w:szCs w:val="40"/>
        </w:rPr>
        <w:t>3</w:t>
      </w:r>
      <w:r w:rsidRPr="0015639D">
        <w:rPr>
          <w:rFonts w:ascii="Cataneo BT" w:hAnsi="Cataneo BT"/>
          <w:b/>
          <w:sz w:val="40"/>
          <w:szCs w:val="40"/>
          <w:vertAlign w:val="superscript"/>
        </w:rPr>
        <w:t>rd</w:t>
      </w:r>
      <w:r>
        <w:rPr>
          <w:rFonts w:ascii="Cataneo BT" w:hAnsi="Cataneo BT"/>
          <w:b/>
          <w:sz w:val="40"/>
          <w:szCs w:val="40"/>
        </w:rPr>
        <w:t xml:space="preserve"> Term</w:t>
      </w:r>
    </w:p>
    <w:p w:rsidR="00F11257" w:rsidRDefault="00F11257" w:rsidP="00F11257">
      <w:pPr>
        <w:jc w:val="center"/>
        <w:rPr>
          <w:rFonts w:ascii="Cataneo BT" w:hAnsi="Cataneo BT"/>
        </w:rPr>
      </w:pPr>
    </w:p>
    <w:p w:rsidR="00F11257" w:rsidRPr="00E202DE" w:rsidRDefault="00F11257" w:rsidP="00F11257">
      <w:pPr>
        <w:jc w:val="center"/>
        <w:rPr>
          <w:rFonts w:ascii="Cataneo BT" w:hAnsi="Cataneo BT"/>
          <w:b/>
          <w:sz w:val="28"/>
          <w:szCs w:val="28"/>
        </w:rPr>
      </w:pPr>
      <w:r w:rsidRPr="00E202DE">
        <w:rPr>
          <w:rFonts w:ascii="Cataneo BT" w:hAnsi="Cataneo BT"/>
          <w:b/>
          <w:sz w:val="28"/>
          <w:szCs w:val="28"/>
        </w:rPr>
        <w:t>Rationale:</w:t>
      </w:r>
    </w:p>
    <w:p w:rsidR="00F11257" w:rsidRPr="00F11257" w:rsidRDefault="00F11257" w:rsidP="00F112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1257">
        <w:rPr>
          <w:rFonts w:ascii="Arial" w:hAnsi="Arial" w:cs="Arial"/>
        </w:rPr>
        <w:t>To enhance the skills that are necessary to perform well on the AP exam (May 14)</w:t>
      </w:r>
    </w:p>
    <w:p w:rsidR="00F11257" w:rsidRDefault="00F11257" w:rsidP="00F112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1257">
        <w:rPr>
          <w:rFonts w:ascii="Arial" w:hAnsi="Arial" w:cs="Arial"/>
        </w:rPr>
        <w:t>To cultivate aptitudes in areas that will help in all academic pursuits (not just AP European History)</w:t>
      </w:r>
    </w:p>
    <w:p w:rsidR="00F11257" w:rsidRPr="00E202DE" w:rsidRDefault="00F11257" w:rsidP="00F11257">
      <w:pPr>
        <w:ind w:left="360"/>
        <w:jc w:val="center"/>
        <w:rPr>
          <w:rFonts w:ascii="Cataneo BT" w:hAnsi="Cataneo BT"/>
          <w:b/>
          <w:sz w:val="28"/>
          <w:szCs w:val="28"/>
        </w:rPr>
      </w:pPr>
      <w:bookmarkStart w:id="0" w:name="_GoBack"/>
      <w:bookmarkEnd w:id="0"/>
      <w:r w:rsidRPr="00E202DE">
        <w:rPr>
          <w:rFonts w:ascii="Cataneo BT" w:hAnsi="Cataneo BT"/>
          <w:b/>
          <w:sz w:val="28"/>
          <w:szCs w:val="28"/>
        </w:rPr>
        <w:t>Requirements: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17"/>
        <w:gridCol w:w="2983"/>
      </w:tblGrid>
      <w:tr w:rsidR="00F11257" w:rsidTr="00F11257">
        <w:tc>
          <w:tcPr>
            <w:tcW w:w="2956" w:type="dxa"/>
          </w:tcPr>
          <w:p w:rsidR="00F11257" w:rsidRDefault="0015639D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DBQ Seminar</w:t>
            </w:r>
          </w:p>
        </w:tc>
        <w:tc>
          <w:tcPr>
            <w:tcW w:w="2917" w:type="dxa"/>
          </w:tcPr>
          <w:p w:rsidR="00F11257" w:rsidRDefault="00F11257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a.m., Lunch, or 2:45-3:15 p.m.</w:t>
            </w:r>
          </w:p>
        </w:tc>
        <w:tc>
          <w:tcPr>
            <w:tcW w:w="2983" w:type="dxa"/>
          </w:tcPr>
          <w:p w:rsidR="00F11257" w:rsidRDefault="0015639D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4</w:t>
            </w:r>
          </w:p>
        </w:tc>
      </w:tr>
      <w:tr w:rsidR="00F11257" w:rsidTr="00F11257">
        <w:tc>
          <w:tcPr>
            <w:tcW w:w="2956" w:type="dxa"/>
          </w:tcPr>
          <w:p w:rsidR="00F11257" w:rsidRDefault="0015639D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 w:rsidR="00B264C6">
              <w:rPr>
                <w:rFonts w:ascii="Arial" w:hAnsi="Arial" w:cs="Arial"/>
              </w:rPr>
              <w:t xml:space="preserve">College Board </w:t>
            </w:r>
            <w:r>
              <w:rPr>
                <w:rFonts w:ascii="Arial" w:hAnsi="Arial" w:cs="Arial"/>
              </w:rPr>
              <w:t>Test</w:t>
            </w:r>
          </w:p>
        </w:tc>
        <w:tc>
          <w:tcPr>
            <w:tcW w:w="2917" w:type="dxa"/>
          </w:tcPr>
          <w:p w:rsidR="00F11257" w:rsidRDefault="0015639D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Noon-2:00 p.m.</w:t>
            </w:r>
          </w:p>
        </w:tc>
        <w:tc>
          <w:tcPr>
            <w:tcW w:w="2983" w:type="dxa"/>
          </w:tcPr>
          <w:p w:rsidR="00F11257" w:rsidRDefault="0015639D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20</w:t>
            </w:r>
          </w:p>
        </w:tc>
      </w:tr>
      <w:tr w:rsidR="00F11257" w:rsidTr="00F11257">
        <w:tc>
          <w:tcPr>
            <w:tcW w:w="2956" w:type="dxa"/>
          </w:tcPr>
          <w:p w:rsidR="00F11257" w:rsidRDefault="0015639D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the College Board Exam</w:t>
            </w:r>
          </w:p>
        </w:tc>
        <w:tc>
          <w:tcPr>
            <w:tcW w:w="2917" w:type="dxa"/>
          </w:tcPr>
          <w:p w:rsidR="00F11257" w:rsidRDefault="00F11257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a.m., Lunch, or 2:45-3:15 p.m.</w:t>
            </w:r>
          </w:p>
        </w:tc>
        <w:tc>
          <w:tcPr>
            <w:tcW w:w="2983" w:type="dxa"/>
          </w:tcPr>
          <w:p w:rsidR="00F11257" w:rsidRDefault="0015639D" w:rsidP="00F1125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March 5</w:t>
            </w:r>
          </w:p>
        </w:tc>
      </w:tr>
    </w:tbl>
    <w:p w:rsidR="00F11257" w:rsidRDefault="00F11257" w:rsidP="00F11257">
      <w:pPr>
        <w:pStyle w:val="ListParagraph"/>
        <w:rPr>
          <w:rFonts w:ascii="Arial" w:hAnsi="Arial" w:cs="Arial"/>
        </w:rPr>
      </w:pPr>
    </w:p>
    <w:p w:rsidR="00F11257" w:rsidRPr="00F11257" w:rsidRDefault="00F11257" w:rsidP="00F11257">
      <w:pPr>
        <w:pStyle w:val="ListParagraph"/>
        <w:jc w:val="center"/>
        <w:rPr>
          <w:rFonts w:ascii="Arial" w:hAnsi="Arial" w:cs="Arial"/>
        </w:rPr>
      </w:pPr>
    </w:p>
    <w:p w:rsidR="008D796A" w:rsidRDefault="00F11257" w:rsidP="00F11257">
      <w:pPr>
        <w:ind w:left="360"/>
        <w:jc w:val="center"/>
        <w:rPr>
          <w:rFonts w:ascii="Cataneo BT" w:hAnsi="Cataneo BT"/>
          <w:b/>
          <w:sz w:val="28"/>
          <w:szCs w:val="28"/>
        </w:rPr>
      </w:pPr>
      <w:r w:rsidRPr="00E202DE">
        <w:rPr>
          <w:rFonts w:ascii="Cataneo BT" w:hAnsi="Cataneo BT"/>
          <w:b/>
          <w:sz w:val="28"/>
          <w:szCs w:val="28"/>
        </w:rPr>
        <w:t xml:space="preserve">Extra Credit </w:t>
      </w:r>
      <w:r w:rsidR="008D796A">
        <w:rPr>
          <w:rFonts w:ascii="Cataneo BT" w:hAnsi="Cataneo BT"/>
          <w:b/>
          <w:sz w:val="28"/>
          <w:szCs w:val="28"/>
        </w:rPr>
        <w:t>Opportunities for Thir</w:t>
      </w:r>
      <w:r w:rsidRPr="00E202DE">
        <w:rPr>
          <w:rFonts w:ascii="Cataneo BT" w:hAnsi="Cataneo BT"/>
          <w:b/>
          <w:sz w:val="28"/>
          <w:szCs w:val="28"/>
        </w:rPr>
        <w:t>d Term</w:t>
      </w:r>
      <w:r w:rsidR="008D796A">
        <w:rPr>
          <w:rFonts w:ascii="Cataneo BT" w:hAnsi="Cataneo BT"/>
          <w:b/>
          <w:sz w:val="28"/>
          <w:szCs w:val="28"/>
        </w:rPr>
        <w:t xml:space="preserve"> </w:t>
      </w:r>
    </w:p>
    <w:p w:rsidR="00F11257" w:rsidRPr="00E202DE" w:rsidRDefault="008D796A" w:rsidP="00F11257">
      <w:pPr>
        <w:ind w:left="360"/>
        <w:jc w:val="center"/>
        <w:rPr>
          <w:rFonts w:ascii="Cataneo BT" w:hAnsi="Cataneo BT"/>
          <w:b/>
          <w:sz w:val="28"/>
          <w:szCs w:val="28"/>
        </w:rPr>
      </w:pPr>
      <w:r>
        <w:rPr>
          <w:rFonts w:ascii="Cataneo BT" w:hAnsi="Cataneo BT"/>
          <w:b/>
          <w:sz w:val="28"/>
          <w:szCs w:val="28"/>
        </w:rPr>
        <w:t>(</w:t>
      </w:r>
      <w:proofErr w:type="gramStart"/>
      <w:r>
        <w:rPr>
          <w:rFonts w:ascii="Cataneo BT" w:hAnsi="Cataneo BT"/>
          <w:b/>
          <w:sz w:val="28"/>
          <w:szCs w:val="28"/>
        </w:rPr>
        <w:t>you</w:t>
      </w:r>
      <w:proofErr w:type="gramEnd"/>
      <w:r>
        <w:rPr>
          <w:rFonts w:ascii="Cataneo BT" w:hAnsi="Cataneo BT"/>
          <w:b/>
          <w:sz w:val="28"/>
          <w:szCs w:val="28"/>
        </w:rPr>
        <w:t xml:space="preserve"> can choose any 2 of the following)</w:t>
      </w:r>
      <w:r w:rsidR="00F11257" w:rsidRPr="00E202DE">
        <w:rPr>
          <w:rFonts w:ascii="Cataneo BT" w:hAnsi="Cataneo BT"/>
          <w:b/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5"/>
        <w:gridCol w:w="4591"/>
      </w:tblGrid>
      <w:tr w:rsidR="00F11257" w:rsidTr="00F11257">
        <w:tc>
          <w:tcPr>
            <w:tcW w:w="4788" w:type="dxa"/>
          </w:tcPr>
          <w:p w:rsidR="00F11257" w:rsidRPr="00E202DE" w:rsidRDefault="00F11257" w:rsidP="00F11257">
            <w:pPr>
              <w:jc w:val="center"/>
              <w:rPr>
                <w:rFonts w:ascii="Cataneo BT" w:hAnsi="Cataneo BT"/>
                <w:b/>
              </w:rPr>
            </w:pPr>
            <w:r w:rsidRPr="00E202DE">
              <w:rPr>
                <w:rFonts w:ascii="Cataneo BT" w:hAnsi="Cataneo BT"/>
                <w:b/>
              </w:rPr>
              <w:t>Film</w:t>
            </w:r>
          </w:p>
        </w:tc>
        <w:tc>
          <w:tcPr>
            <w:tcW w:w="4788" w:type="dxa"/>
          </w:tcPr>
          <w:p w:rsidR="00F11257" w:rsidRPr="00E202DE" w:rsidRDefault="00F11257" w:rsidP="00F11257">
            <w:pPr>
              <w:jc w:val="center"/>
              <w:rPr>
                <w:rFonts w:ascii="Cataneo BT" w:hAnsi="Cataneo BT"/>
                <w:b/>
              </w:rPr>
            </w:pPr>
            <w:r w:rsidRPr="00E202DE">
              <w:rPr>
                <w:rFonts w:ascii="Cataneo BT" w:hAnsi="Cataneo BT"/>
                <w:b/>
              </w:rPr>
              <w:t>Date</w:t>
            </w:r>
          </w:p>
        </w:tc>
      </w:tr>
      <w:tr w:rsidR="00F11257" w:rsidTr="00F11257">
        <w:tc>
          <w:tcPr>
            <w:tcW w:w="4788" w:type="dxa"/>
          </w:tcPr>
          <w:p w:rsidR="00E202DE" w:rsidRPr="008D796A" w:rsidRDefault="008D796A" w:rsidP="008D796A">
            <w:pPr>
              <w:rPr>
                <w:rFonts w:ascii="Arial" w:hAnsi="Arial" w:cs="Arial"/>
                <w:u w:val="single"/>
              </w:rPr>
            </w:pPr>
            <w:r w:rsidRPr="008D796A">
              <w:rPr>
                <w:rFonts w:ascii="Arial" w:hAnsi="Arial" w:cs="Arial"/>
                <w:u w:val="single"/>
              </w:rPr>
              <w:t>Galileo, On the Shoulders of Giants</w:t>
            </w:r>
          </w:p>
        </w:tc>
        <w:tc>
          <w:tcPr>
            <w:tcW w:w="4788" w:type="dxa"/>
          </w:tcPr>
          <w:p w:rsidR="00F11257" w:rsidRDefault="008D796A" w:rsidP="00F11257">
            <w:pPr>
              <w:jc w:val="center"/>
              <w:rPr>
                <w:rFonts w:ascii="Cataneo BT" w:hAnsi="Cataneo BT"/>
              </w:rPr>
            </w:pPr>
            <w:r>
              <w:rPr>
                <w:rFonts w:ascii="Cataneo BT" w:hAnsi="Cataneo BT"/>
              </w:rPr>
              <w:t>On Your Own</w:t>
            </w:r>
          </w:p>
        </w:tc>
      </w:tr>
      <w:tr w:rsidR="00F11257" w:rsidRPr="008D796A" w:rsidTr="00F11257">
        <w:tc>
          <w:tcPr>
            <w:tcW w:w="4788" w:type="dxa"/>
          </w:tcPr>
          <w:p w:rsidR="00F11257" w:rsidRPr="008D796A" w:rsidRDefault="008D796A" w:rsidP="00F1125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Catherine the </w:t>
            </w:r>
            <w:r w:rsidRPr="008D796A">
              <w:rPr>
                <w:rFonts w:ascii="Arial" w:hAnsi="Arial" w:cs="Arial"/>
                <w:u w:val="single"/>
              </w:rPr>
              <w:t>Great Biography, PBS</w:t>
            </w:r>
            <w:r w:rsidRPr="008D796A">
              <w:rPr>
                <w:rFonts w:ascii="Arial" w:hAnsi="Arial" w:cs="Arial"/>
                <w:u w:val="single"/>
              </w:rPr>
              <w:t xml:space="preserve"> </w:t>
            </w:r>
          </w:p>
          <w:p w:rsidR="00E202DE" w:rsidRPr="008D796A" w:rsidRDefault="00E202DE" w:rsidP="00F11257">
            <w:pPr>
              <w:rPr>
                <w:rFonts w:ascii="Arial" w:hAnsi="Arial" w:cs="Arial"/>
                <w:u w:val="single"/>
              </w:rPr>
            </w:pPr>
          </w:p>
          <w:p w:rsidR="00E202DE" w:rsidRPr="008D796A" w:rsidRDefault="00E202DE" w:rsidP="00F1125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788" w:type="dxa"/>
          </w:tcPr>
          <w:p w:rsidR="00F11257" w:rsidRPr="008D796A" w:rsidRDefault="008D796A" w:rsidP="00E202DE">
            <w:pPr>
              <w:jc w:val="center"/>
              <w:rPr>
                <w:rFonts w:ascii="Cataneo BT" w:hAnsi="Cataneo BT"/>
              </w:rPr>
            </w:pPr>
            <w:r w:rsidRPr="008D796A">
              <w:rPr>
                <w:rFonts w:ascii="Cataneo BT" w:hAnsi="Cataneo BT"/>
              </w:rPr>
              <w:t>On Your Own</w:t>
            </w:r>
          </w:p>
        </w:tc>
      </w:tr>
      <w:tr w:rsidR="008D796A" w:rsidTr="008D796A">
        <w:tc>
          <w:tcPr>
            <w:tcW w:w="4788" w:type="dxa"/>
          </w:tcPr>
          <w:p w:rsidR="008D796A" w:rsidRPr="008D796A" w:rsidRDefault="008D796A" w:rsidP="008D796A">
            <w:pPr>
              <w:rPr>
                <w:sz w:val="24"/>
                <w:szCs w:val="24"/>
                <w:u w:val="single"/>
              </w:rPr>
            </w:pPr>
            <w:r w:rsidRPr="008D796A">
              <w:rPr>
                <w:sz w:val="24"/>
                <w:szCs w:val="24"/>
                <w:u w:val="single"/>
              </w:rPr>
              <w:t>Marie Antoinette (French Revolution)</w:t>
            </w:r>
          </w:p>
        </w:tc>
        <w:tc>
          <w:tcPr>
            <w:tcW w:w="4788" w:type="dxa"/>
          </w:tcPr>
          <w:p w:rsidR="008D796A" w:rsidRDefault="008D796A" w:rsidP="00F11257">
            <w:pPr>
              <w:jc w:val="center"/>
              <w:rPr>
                <w:rFonts w:ascii="Cataneo BT" w:hAnsi="Cataneo BT"/>
              </w:rPr>
            </w:pPr>
            <w:r>
              <w:rPr>
                <w:rFonts w:ascii="Cataneo BT" w:hAnsi="Cataneo BT"/>
              </w:rPr>
              <w:t>On Your Own</w:t>
            </w:r>
          </w:p>
        </w:tc>
      </w:tr>
      <w:tr w:rsidR="008D796A" w:rsidTr="008D796A">
        <w:tc>
          <w:tcPr>
            <w:tcW w:w="4788" w:type="dxa"/>
          </w:tcPr>
          <w:p w:rsidR="008D796A" w:rsidRPr="008D796A" w:rsidRDefault="008D796A" w:rsidP="008D796A">
            <w:pPr>
              <w:rPr>
                <w:sz w:val="24"/>
                <w:szCs w:val="24"/>
                <w:u w:val="single"/>
              </w:rPr>
            </w:pPr>
            <w:r w:rsidRPr="008D796A">
              <w:rPr>
                <w:sz w:val="24"/>
                <w:szCs w:val="24"/>
                <w:u w:val="single"/>
              </w:rPr>
              <w:t>Napoleon</w:t>
            </w:r>
          </w:p>
        </w:tc>
        <w:tc>
          <w:tcPr>
            <w:tcW w:w="4788" w:type="dxa"/>
          </w:tcPr>
          <w:p w:rsidR="008D796A" w:rsidRDefault="008D796A" w:rsidP="00F11257">
            <w:pPr>
              <w:jc w:val="center"/>
              <w:rPr>
                <w:rFonts w:ascii="Cataneo BT" w:hAnsi="Cataneo BT"/>
              </w:rPr>
            </w:pPr>
            <w:r>
              <w:rPr>
                <w:rFonts w:ascii="Cataneo BT" w:hAnsi="Cataneo BT"/>
              </w:rPr>
              <w:t>On Your Own</w:t>
            </w:r>
          </w:p>
        </w:tc>
      </w:tr>
      <w:tr w:rsidR="008D796A" w:rsidTr="008D796A">
        <w:tc>
          <w:tcPr>
            <w:tcW w:w="4788" w:type="dxa"/>
          </w:tcPr>
          <w:p w:rsidR="008D796A" w:rsidRPr="008D796A" w:rsidRDefault="008D796A" w:rsidP="008D796A">
            <w:pPr>
              <w:rPr>
                <w:sz w:val="24"/>
                <w:szCs w:val="24"/>
                <w:u w:val="single"/>
              </w:rPr>
            </w:pPr>
            <w:r w:rsidRPr="008D796A">
              <w:rPr>
                <w:sz w:val="24"/>
                <w:szCs w:val="24"/>
                <w:u w:val="single"/>
              </w:rPr>
              <w:t>A Tale of Two Cities (French Revolution)</w:t>
            </w:r>
          </w:p>
        </w:tc>
        <w:tc>
          <w:tcPr>
            <w:tcW w:w="4788" w:type="dxa"/>
          </w:tcPr>
          <w:p w:rsidR="008D796A" w:rsidRDefault="008D796A" w:rsidP="00F11257">
            <w:pPr>
              <w:jc w:val="center"/>
              <w:rPr>
                <w:rFonts w:ascii="Cataneo BT" w:hAnsi="Cataneo BT"/>
              </w:rPr>
            </w:pPr>
            <w:r>
              <w:rPr>
                <w:rFonts w:ascii="Cataneo BT" w:hAnsi="Cataneo BT"/>
              </w:rPr>
              <w:t>On Your Own</w:t>
            </w:r>
          </w:p>
        </w:tc>
      </w:tr>
    </w:tbl>
    <w:p w:rsidR="00F11257" w:rsidRDefault="00F11257" w:rsidP="00F11257">
      <w:pPr>
        <w:ind w:left="360"/>
        <w:jc w:val="center"/>
        <w:rPr>
          <w:rFonts w:ascii="Cataneo BT" w:hAnsi="Cataneo BT"/>
        </w:rPr>
      </w:pPr>
    </w:p>
    <w:p w:rsidR="00F11257" w:rsidRPr="00F11257" w:rsidRDefault="00F11257" w:rsidP="00F11257">
      <w:pPr>
        <w:rPr>
          <w:rFonts w:ascii="Arial" w:hAnsi="Arial" w:cs="Arial"/>
        </w:rPr>
      </w:pPr>
    </w:p>
    <w:sectPr w:rsidR="00F11257" w:rsidRPr="00F1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232"/>
    <w:multiLevelType w:val="hybridMultilevel"/>
    <w:tmpl w:val="E4A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283D"/>
    <w:multiLevelType w:val="hybridMultilevel"/>
    <w:tmpl w:val="BC244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6705"/>
    <w:multiLevelType w:val="hybridMultilevel"/>
    <w:tmpl w:val="9B741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57"/>
    <w:rsid w:val="0000401C"/>
    <w:rsid w:val="0002721A"/>
    <w:rsid w:val="00060FB9"/>
    <w:rsid w:val="000626E5"/>
    <w:rsid w:val="00063B9B"/>
    <w:rsid w:val="00066090"/>
    <w:rsid w:val="00067490"/>
    <w:rsid w:val="000723FB"/>
    <w:rsid w:val="00097E94"/>
    <w:rsid w:val="000A3988"/>
    <w:rsid w:val="000A66D8"/>
    <w:rsid w:val="000B0BAB"/>
    <w:rsid w:val="000D25DE"/>
    <w:rsid w:val="000E2551"/>
    <w:rsid w:val="00103A99"/>
    <w:rsid w:val="001069ED"/>
    <w:rsid w:val="0013309A"/>
    <w:rsid w:val="00144051"/>
    <w:rsid w:val="0014639B"/>
    <w:rsid w:val="00150D21"/>
    <w:rsid w:val="00155568"/>
    <w:rsid w:val="0015639D"/>
    <w:rsid w:val="00170152"/>
    <w:rsid w:val="00182199"/>
    <w:rsid w:val="001A649E"/>
    <w:rsid w:val="001B17D3"/>
    <w:rsid w:val="001C106C"/>
    <w:rsid w:val="001D06A8"/>
    <w:rsid w:val="001E65C8"/>
    <w:rsid w:val="001E7507"/>
    <w:rsid w:val="00203BAD"/>
    <w:rsid w:val="0020603C"/>
    <w:rsid w:val="00211293"/>
    <w:rsid w:val="00213092"/>
    <w:rsid w:val="00247243"/>
    <w:rsid w:val="00250813"/>
    <w:rsid w:val="00260715"/>
    <w:rsid w:val="00287C64"/>
    <w:rsid w:val="002966D6"/>
    <w:rsid w:val="002B2113"/>
    <w:rsid w:val="002B6DF9"/>
    <w:rsid w:val="002E0EE7"/>
    <w:rsid w:val="002F18B9"/>
    <w:rsid w:val="002F3F51"/>
    <w:rsid w:val="003031BB"/>
    <w:rsid w:val="00304E33"/>
    <w:rsid w:val="00313BAD"/>
    <w:rsid w:val="0031475C"/>
    <w:rsid w:val="0033794A"/>
    <w:rsid w:val="00342DBA"/>
    <w:rsid w:val="003577A2"/>
    <w:rsid w:val="0037082A"/>
    <w:rsid w:val="00394AAD"/>
    <w:rsid w:val="003A003D"/>
    <w:rsid w:val="003A39DB"/>
    <w:rsid w:val="004122BF"/>
    <w:rsid w:val="00414927"/>
    <w:rsid w:val="0042088C"/>
    <w:rsid w:val="00437C21"/>
    <w:rsid w:val="004452A7"/>
    <w:rsid w:val="00445B66"/>
    <w:rsid w:val="00465DDC"/>
    <w:rsid w:val="004A5777"/>
    <w:rsid w:val="004D16D1"/>
    <w:rsid w:val="004D6093"/>
    <w:rsid w:val="004E36E8"/>
    <w:rsid w:val="004F202A"/>
    <w:rsid w:val="0050531A"/>
    <w:rsid w:val="005056C7"/>
    <w:rsid w:val="00515211"/>
    <w:rsid w:val="00524C59"/>
    <w:rsid w:val="0053124E"/>
    <w:rsid w:val="00532265"/>
    <w:rsid w:val="0053280D"/>
    <w:rsid w:val="00532F28"/>
    <w:rsid w:val="00540D2C"/>
    <w:rsid w:val="00564E4E"/>
    <w:rsid w:val="00565374"/>
    <w:rsid w:val="00571EC3"/>
    <w:rsid w:val="00591BAA"/>
    <w:rsid w:val="005A02CF"/>
    <w:rsid w:val="005A78BF"/>
    <w:rsid w:val="005B5FB1"/>
    <w:rsid w:val="005B643D"/>
    <w:rsid w:val="005C401A"/>
    <w:rsid w:val="005C4BAC"/>
    <w:rsid w:val="005C7A4A"/>
    <w:rsid w:val="005D4157"/>
    <w:rsid w:val="005E3583"/>
    <w:rsid w:val="005E50AE"/>
    <w:rsid w:val="00614FDB"/>
    <w:rsid w:val="00632CC8"/>
    <w:rsid w:val="006418E0"/>
    <w:rsid w:val="00652090"/>
    <w:rsid w:val="00661C6D"/>
    <w:rsid w:val="006638BC"/>
    <w:rsid w:val="006728AD"/>
    <w:rsid w:val="00673495"/>
    <w:rsid w:val="006807E5"/>
    <w:rsid w:val="0069450B"/>
    <w:rsid w:val="006A29B4"/>
    <w:rsid w:val="006B1314"/>
    <w:rsid w:val="006B3F0D"/>
    <w:rsid w:val="006B6A46"/>
    <w:rsid w:val="006B7885"/>
    <w:rsid w:val="006C5893"/>
    <w:rsid w:val="006C59D1"/>
    <w:rsid w:val="006C79CC"/>
    <w:rsid w:val="006D16AE"/>
    <w:rsid w:val="006D620A"/>
    <w:rsid w:val="006E1D64"/>
    <w:rsid w:val="006E5BAC"/>
    <w:rsid w:val="006F035C"/>
    <w:rsid w:val="0071195D"/>
    <w:rsid w:val="00713E43"/>
    <w:rsid w:val="00714EFC"/>
    <w:rsid w:val="00724933"/>
    <w:rsid w:val="00724CCF"/>
    <w:rsid w:val="007307CD"/>
    <w:rsid w:val="0073391B"/>
    <w:rsid w:val="007410C3"/>
    <w:rsid w:val="00744AEA"/>
    <w:rsid w:val="00755FC7"/>
    <w:rsid w:val="0079782C"/>
    <w:rsid w:val="007A0696"/>
    <w:rsid w:val="007B4749"/>
    <w:rsid w:val="007E4C19"/>
    <w:rsid w:val="007F6D1B"/>
    <w:rsid w:val="008000CC"/>
    <w:rsid w:val="00800322"/>
    <w:rsid w:val="008124C0"/>
    <w:rsid w:val="0081421F"/>
    <w:rsid w:val="008171E6"/>
    <w:rsid w:val="008210D7"/>
    <w:rsid w:val="00823662"/>
    <w:rsid w:val="00844DBB"/>
    <w:rsid w:val="00850FA5"/>
    <w:rsid w:val="00853B5C"/>
    <w:rsid w:val="00856296"/>
    <w:rsid w:val="008853DB"/>
    <w:rsid w:val="008901BE"/>
    <w:rsid w:val="008948C2"/>
    <w:rsid w:val="008A31D9"/>
    <w:rsid w:val="008A4A94"/>
    <w:rsid w:val="008B07D1"/>
    <w:rsid w:val="008D25B7"/>
    <w:rsid w:val="008D796A"/>
    <w:rsid w:val="008E7FFB"/>
    <w:rsid w:val="00917719"/>
    <w:rsid w:val="00920F21"/>
    <w:rsid w:val="00926DCD"/>
    <w:rsid w:val="00932F20"/>
    <w:rsid w:val="00945450"/>
    <w:rsid w:val="009455AC"/>
    <w:rsid w:val="00952D11"/>
    <w:rsid w:val="0095622D"/>
    <w:rsid w:val="009716AC"/>
    <w:rsid w:val="00980B0A"/>
    <w:rsid w:val="00985125"/>
    <w:rsid w:val="009A0740"/>
    <w:rsid w:val="009A3697"/>
    <w:rsid w:val="009C6A27"/>
    <w:rsid w:val="009D7291"/>
    <w:rsid w:val="009F0621"/>
    <w:rsid w:val="009F13C1"/>
    <w:rsid w:val="009F4029"/>
    <w:rsid w:val="00A25898"/>
    <w:rsid w:val="00A3229C"/>
    <w:rsid w:val="00A34C7F"/>
    <w:rsid w:val="00A53562"/>
    <w:rsid w:val="00A554D3"/>
    <w:rsid w:val="00A61C5B"/>
    <w:rsid w:val="00A758B4"/>
    <w:rsid w:val="00A775E0"/>
    <w:rsid w:val="00A9042A"/>
    <w:rsid w:val="00A97CD8"/>
    <w:rsid w:val="00AA6B2A"/>
    <w:rsid w:val="00AC1A78"/>
    <w:rsid w:val="00AC51A3"/>
    <w:rsid w:val="00AD6F86"/>
    <w:rsid w:val="00AE02BE"/>
    <w:rsid w:val="00AE7D39"/>
    <w:rsid w:val="00AF1A18"/>
    <w:rsid w:val="00AF5832"/>
    <w:rsid w:val="00B057AD"/>
    <w:rsid w:val="00B05B57"/>
    <w:rsid w:val="00B174C2"/>
    <w:rsid w:val="00B2323A"/>
    <w:rsid w:val="00B264C6"/>
    <w:rsid w:val="00B40D73"/>
    <w:rsid w:val="00B41A6F"/>
    <w:rsid w:val="00B46509"/>
    <w:rsid w:val="00B46F43"/>
    <w:rsid w:val="00B570F0"/>
    <w:rsid w:val="00B87410"/>
    <w:rsid w:val="00BC3413"/>
    <w:rsid w:val="00BE7D82"/>
    <w:rsid w:val="00BF48CA"/>
    <w:rsid w:val="00BF61A4"/>
    <w:rsid w:val="00C04B95"/>
    <w:rsid w:val="00C066CE"/>
    <w:rsid w:val="00C33521"/>
    <w:rsid w:val="00C50109"/>
    <w:rsid w:val="00C51D1C"/>
    <w:rsid w:val="00C77D97"/>
    <w:rsid w:val="00CA049E"/>
    <w:rsid w:val="00CA288C"/>
    <w:rsid w:val="00CA6075"/>
    <w:rsid w:val="00CA79BB"/>
    <w:rsid w:val="00CC32E6"/>
    <w:rsid w:val="00CD49A2"/>
    <w:rsid w:val="00CE0A95"/>
    <w:rsid w:val="00CE12F7"/>
    <w:rsid w:val="00CF5D82"/>
    <w:rsid w:val="00D23745"/>
    <w:rsid w:val="00D51861"/>
    <w:rsid w:val="00D67257"/>
    <w:rsid w:val="00D83FAE"/>
    <w:rsid w:val="00D9563B"/>
    <w:rsid w:val="00DB1F4E"/>
    <w:rsid w:val="00DB3D7B"/>
    <w:rsid w:val="00DC3B60"/>
    <w:rsid w:val="00DC44CD"/>
    <w:rsid w:val="00DD52D6"/>
    <w:rsid w:val="00DD7353"/>
    <w:rsid w:val="00DE088C"/>
    <w:rsid w:val="00DE13B2"/>
    <w:rsid w:val="00DE68C5"/>
    <w:rsid w:val="00DF6F18"/>
    <w:rsid w:val="00E05FE3"/>
    <w:rsid w:val="00E202DE"/>
    <w:rsid w:val="00E32462"/>
    <w:rsid w:val="00E50115"/>
    <w:rsid w:val="00E561D4"/>
    <w:rsid w:val="00E61132"/>
    <w:rsid w:val="00E61E8A"/>
    <w:rsid w:val="00E94C21"/>
    <w:rsid w:val="00EA3CC0"/>
    <w:rsid w:val="00EB36B3"/>
    <w:rsid w:val="00EC1915"/>
    <w:rsid w:val="00EC245A"/>
    <w:rsid w:val="00EC2968"/>
    <w:rsid w:val="00EE32E3"/>
    <w:rsid w:val="00EE4702"/>
    <w:rsid w:val="00EE7E16"/>
    <w:rsid w:val="00EF3AF1"/>
    <w:rsid w:val="00F11257"/>
    <w:rsid w:val="00F1413A"/>
    <w:rsid w:val="00F156ED"/>
    <w:rsid w:val="00F23227"/>
    <w:rsid w:val="00F235C5"/>
    <w:rsid w:val="00F34FAD"/>
    <w:rsid w:val="00F6399E"/>
    <w:rsid w:val="00F70F9F"/>
    <w:rsid w:val="00F851BC"/>
    <w:rsid w:val="00FB1394"/>
    <w:rsid w:val="00FB2F3E"/>
    <w:rsid w:val="00FB32A4"/>
    <w:rsid w:val="00FC0C03"/>
    <w:rsid w:val="00FC3B16"/>
    <w:rsid w:val="00FC6EFB"/>
    <w:rsid w:val="00FD5573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57"/>
    <w:pPr>
      <w:ind w:left="720"/>
      <w:contextualSpacing/>
    </w:pPr>
  </w:style>
  <w:style w:type="table" w:styleId="TableGrid">
    <w:name w:val="Table Grid"/>
    <w:basedOn w:val="TableNormal"/>
    <w:uiPriority w:val="59"/>
    <w:rsid w:val="00F1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57"/>
    <w:pPr>
      <w:ind w:left="720"/>
      <w:contextualSpacing/>
    </w:pPr>
  </w:style>
  <w:style w:type="table" w:styleId="TableGrid">
    <w:name w:val="Table Grid"/>
    <w:basedOn w:val="TableNormal"/>
    <w:uiPriority w:val="59"/>
    <w:rsid w:val="00F1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4D8A-F5CA-4AAA-A08A-32830A71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2014-01-23T23:31:00Z</dcterms:created>
  <dcterms:modified xsi:type="dcterms:W3CDTF">2014-01-23T23:31:00Z</dcterms:modified>
</cp:coreProperties>
</file>