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23870" w14:textId="77777777" w:rsidR="004D31C8" w:rsidRDefault="004D31C8" w:rsidP="0012547A">
      <w:pPr>
        <w:jc w:val="center"/>
        <w:rPr>
          <w:rFonts w:ascii="Kristen ITC" w:hAnsi="Kristen ITC"/>
        </w:rPr>
      </w:pPr>
      <w:r>
        <w:rPr>
          <w:rFonts w:ascii="Kristen ITC" w:hAnsi="Kristen ITC"/>
        </w:rPr>
        <w:t>CE 1700</w:t>
      </w:r>
    </w:p>
    <w:p w14:paraId="32EBF07D" w14:textId="77777777" w:rsidR="004D31C8" w:rsidRDefault="004D31C8" w:rsidP="0012547A">
      <w:pPr>
        <w:jc w:val="center"/>
        <w:rPr>
          <w:rFonts w:ascii="Kristen ITC" w:hAnsi="Kristen ITC"/>
        </w:rPr>
      </w:pPr>
      <w:r>
        <w:rPr>
          <w:rFonts w:ascii="Kristen ITC" w:hAnsi="Kristen ITC"/>
        </w:rPr>
        <w:t>American Civilizations</w:t>
      </w:r>
    </w:p>
    <w:p w14:paraId="2075B00C" w14:textId="77777777" w:rsidR="0012547A" w:rsidRDefault="0012547A" w:rsidP="0012547A">
      <w:pPr>
        <w:jc w:val="center"/>
        <w:rPr>
          <w:rFonts w:ascii="Kristen ITC" w:hAnsi="Kristen ITC"/>
        </w:rPr>
      </w:pPr>
      <w:r>
        <w:rPr>
          <w:rFonts w:ascii="Kristen ITC" w:hAnsi="Kristen ITC"/>
        </w:rPr>
        <w:t>2020</w:t>
      </w:r>
    </w:p>
    <w:tbl>
      <w:tblPr>
        <w:tblStyle w:val="TableGrid"/>
        <w:tblW w:w="9473" w:type="dxa"/>
        <w:tblLook w:val="04A0" w:firstRow="1" w:lastRow="0" w:firstColumn="1" w:lastColumn="0" w:noHBand="0" w:noVBand="1"/>
      </w:tblPr>
      <w:tblGrid>
        <w:gridCol w:w="1683"/>
        <w:gridCol w:w="6979"/>
        <w:gridCol w:w="811"/>
      </w:tblGrid>
      <w:tr w:rsidR="00FE4AC9" w14:paraId="77090285" w14:textId="77777777" w:rsidTr="003A58C2">
        <w:tc>
          <w:tcPr>
            <w:tcW w:w="1683" w:type="dxa"/>
          </w:tcPr>
          <w:p w14:paraId="5DEF7E85" w14:textId="77777777" w:rsidR="0012547A" w:rsidRDefault="0012547A" w:rsidP="0012547A">
            <w:pPr>
              <w:jc w:val="center"/>
              <w:rPr>
                <w:rFonts w:ascii="Kristen ITC" w:hAnsi="Kristen ITC"/>
              </w:rPr>
            </w:pPr>
            <w:r>
              <w:rPr>
                <w:rFonts w:ascii="Kristen ITC" w:hAnsi="Kristen ITC"/>
              </w:rPr>
              <w:t>Date(s)</w:t>
            </w:r>
          </w:p>
        </w:tc>
        <w:tc>
          <w:tcPr>
            <w:tcW w:w="6979" w:type="dxa"/>
          </w:tcPr>
          <w:p w14:paraId="47D59D11" w14:textId="77777777" w:rsidR="0012547A" w:rsidRDefault="0012547A" w:rsidP="0012547A">
            <w:pPr>
              <w:jc w:val="center"/>
              <w:rPr>
                <w:rFonts w:ascii="Kristen ITC" w:hAnsi="Kristen ITC"/>
              </w:rPr>
            </w:pPr>
            <w:r>
              <w:rPr>
                <w:rFonts w:ascii="Kristen ITC" w:hAnsi="Kristen ITC"/>
              </w:rPr>
              <w:t>What we did</w:t>
            </w:r>
          </w:p>
        </w:tc>
        <w:tc>
          <w:tcPr>
            <w:tcW w:w="811" w:type="dxa"/>
          </w:tcPr>
          <w:p w14:paraId="68F76C77" w14:textId="77777777" w:rsidR="0012547A" w:rsidRDefault="0012547A" w:rsidP="0012547A">
            <w:pPr>
              <w:jc w:val="center"/>
              <w:rPr>
                <w:rFonts w:ascii="Kristen ITC" w:hAnsi="Kristen ITC"/>
              </w:rPr>
            </w:pPr>
            <w:r>
              <w:rPr>
                <w:rFonts w:ascii="Kristen ITC" w:hAnsi="Kristen ITC"/>
              </w:rPr>
              <w:t xml:space="preserve">Misc. </w:t>
            </w:r>
          </w:p>
        </w:tc>
      </w:tr>
      <w:tr w:rsidR="00FE4AC9" w14:paraId="5E5F5433" w14:textId="77777777" w:rsidTr="003A58C2">
        <w:tc>
          <w:tcPr>
            <w:tcW w:w="1683" w:type="dxa"/>
          </w:tcPr>
          <w:p w14:paraId="2FB29ABC" w14:textId="2BDD01CD" w:rsidR="0012547A" w:rsidRPr="00C919C2" w:rsidRDefault="0031133F" w:rsidP="0012547A">
            <w:pPr>
              <w:jc w:val="center"/>
              <w:rPr>
                <w:rFonts w:cstheme="minorHAnsi"/>
              </w:rPr>
            </w:pPr>
            <w:r>
              <w:rPr>
                <w:rFonts w:cstheme="minorHAnsi"/>
              </w:rPr>
              <w:t>Tue</w:t>
            </w:r>
            <w:r w:rsidR="0012547A" w:rsidRPr="00C919C2">
              <w:rPr>
                <w:rFonts w:cstheme="minorHAnsi"/>
              </w:rPr>
              <w:t xml:space="preserve">sday, </w:t>
            </w:r>
            <w:r>
              <w:rPr>
                <w:rFonts w:cstheme="minorHAnsi"/>
              </w:rPr>
              <w:t>January 21</w:t>
            </w:r>
            <w:r w:rsidR="0012547A" w:rsidRPr="00C919C2">
              <w:rPr>
                <w:rFonts w:cstheme="minorHAnsi"/>
              </w:rPr>
              <w:t xml:space="preserve"> </w:t>
            </w:r>
            <w:r w:rsidR="009C5392">
              <w:rPr>
                <w:rFonts w:cstheme="minorHAnsi"/>
              </w:rPr>
              <w:t>and Wednesday, January 22</w:t>
            </w:r>
          </w:p>
        </w:tc>
        <w:tc>
          <w:tcPr>
            <w:tcW w:w="6979" w:type="dxa"/>
          </w:tcPr>
          <w:p w14:paraId="71E6DFDB" w14:textId="2B13189C" w:rsidR="0012547A" w:rsidRPr="00C919C2" w:rsidRDefault="0012547A" w:rsidP="0012547A">
            <w:pPr>
              <w:pStyle w:val="ListParagraph"/>
              <w:numPr>
                <w:ilvl w:val="0"/>
                <w:numId w:val="1"/>
              </w:numPr>
              <w:rPr>
                <w:rFonts w:cstheme="minorHAnsi"/>
              </w:rPr>
            </w:pPr>
            <w:r w:rsidRPr="00C919C2">
              <w:rPr>
                <w:rFonts w:cstheme="minorHAnsi"/>
              </w:rPr>
              <w:t>Please get a</w:t>
            </w:r>
            <w:r w:rsidR="009C5392">
              <w:rPr>
                <w:rFonts w:cstheme="minorHAnsi"/>
              </w:rPr>
              <w:t xml:space="preserve"> blue</w:t>
            </w:r>
            <w:r w:rsidRPr="00C919C2">
              <w:rPr>
                <w:rFonts w:cstheme="minorHAnsi"/>
              </w:rPr>
              <w:t xml:space="preserve"> “All About You” Questionnaire from Ms. Bass. Complete the form and submit to Ms. Bass</w:t>
            </w:r>
          </w:p>
          <w:p w14:paraId="4126D24A" w14:textId="0FD6EA27" w:rsidR="004D31C8" w:rsidRPr="00C919C2" w:rsidRDefault="009C5392" w:rsidP="0012547A">
            <w:pPr>
              <w:pStyle w:val="ListParagraph"/>
              <w:numPr>
                <w:ilvl w:val="0"/>
                <w:numId w:val="1"/>
              </w:numPr>
              <w:rPr>
                <w:rFonts w:cstheme="minorHAnsi"/>
              </w:rPr>
            </w:pPr>
            <w:r>
              <w:rPr>
                <w:rFonts w:cstheme="minorHAnsi"/>
              </w:rPr>
              <w:t>Get an Orange</w:t>
            </w:r>
            <w:r w:rsidR="004D31C8" w:rsidRPr="00C919C2">
              <w:rPr>
                <w:rFonts w:cstheme="minorHAnsi"/>
              </w:rPr>
              <w:t xml:space="preserve"> “What you Know About US History” paper from Bass. Complete the form </w:t>
            </w:r>
            <w:r>
              <w:rPr>
                <w:rFonts w:cstheme="minorHAnsi"/>
              </w:rPr>
              <w:t xml:space="preserve">and turn it in. </w:t>
            </w:r>
          </w:p>
          <w:p w14:paraId="7DD4AA53" w14:textId="7920D335" w:rsidR="0012547A" w:rsidRPr="00C919C2" w:rsidRDefault="009C5392" w:rsidP="0012547A">
            <w:pPr>
              <w:pStyle w:val="ListParagraph"/>
              <w:numPr>
                <w:ilvl w:val="0"/>
                <w:numId w:val="1"/>
              </w:numPr>
              <w:rPr>
                <w:rFonts w:cstheme="minorHAnsi"/>
              </w:rPr>
            </w:pPr>
            <w:r>
              <w:rPr>
                <w:rFonts w:cstheme="minorHAnsi"/>
              </w:rPr>
              <w:t xml:space="preserve">Read the class syllabus on the website or on Canvas and sign the contract on Canvas. </w:t>
            </w:r>
            <w:r w:rsidR="0012547A" w:rsidRPr="00C919C2">
              <w:rPr>
                <w:rFonts w:cstheme="minorHAnsi"/>
              </w:rPr>
              <w:t xml:space="preserve"> </w:t>
            </w:r>
          </w:p>
        </w:tc>
        <w:tc>
          <w:tcPr>
            <w:tcW w:w="811" w:type="dxa"/>
          </w:tcPr>
          <w:p w14:paraId="6297387F" w14:textId="77777777" w:rsidR="0012547A" w:rsidRDefault="0012547A" w:rsidP="0012547A">
            <w:pPr>
              <w:jc w:val="center"/>
              <w:rPr>
                <w:rFonts w:ascii="Kristen ITC" w:hAnsi="Kristen ITC"/>
              </w:rPr>
            </w:pPr>
          </w:p>
        </w:tc>
      </w:tr>
      <w:tr w:rsidR="00442891" w14:paraId="2C7BA3CF" w14:textId="77777777" w:rsidTr="00442891">
        <w:tc>
          <w:tcPr>
            <w:tcW w:w="1683" w:type="dxa"/>
          </w:tcPr>
          <w:p w14:paraId="4CC5B55A" w14:textId="1370139C" w:rsidR="00442891" w:rsidRPr="00C919C2" w:rsidRDefault="00442891" w:rsidP="00CF1B7A">
            <w:pPr>
              <w:jc w:val="center"/>
              <w:rPr>
                <w:rFonts w:cstheme="minorHAnsi"/>
              </w:rPr>
            </w:pPr>
            <w:r>
              <w:rPr>
                <w:rFonts w:cstheme="minorHAnsi"/>
              </w:rPr>
              <w:t>Thurs</w:t>
            </w:r>
            <w:r w:rsidRPr="00C919C2">
              <w:rPr>
                <w:rFonts w:cstheme="minorHAnsi"/>
              </w:rPr>
              <w:t xml:space="preserve">day, </w:t>
            </w:r>
            <w:r>
              <w:rPr>
                <w:rFonts w:cstheme="minorHAnsi"/>
              </w:rPr>
              <w:t>January 23</w:t>
            </w:r>
            <w:r w:rsidRPr="00C919C2">
              <w:rPr>
                <w:rFonts w:cstheme="minorHAnsi"/>
              </w:rPr>
              <w:t xml:space="preserve"> </w:t>
            </w:r>
            <w:r>
              <w:rPr>
                <w:rFonts w:cstheme="minorHAnsi"/>
              </w:rPr>
              <w:t>and Friday, January 24</w:t>
            </w:r>
          </w:p>
        </w:tc>
        <w:tc>
          <w:tcPr>
            <w:tcW w:w="6979" w:type="dxa"/>
          </w:tcPr>
          <w:p w14:paraId="25046F69" w14:textId="77777777" w:rsidR="00442891" w:rsidRDefault="00442891" w:rsidP="009F0E09">
            <w:pPr>
              <w:pStyle w:val="ListParagraph"/>
              <w:numPr>
                <w:ilvl w:val="0"/>
                <w:numId w:val="2"/>
              </w:numPr>
              <w:rPr>
                <w:rFonts w:cstheme="minorHAnsi"/>
              </w:rPr>
            </w:pPr>
            <w:proofErr w:type="gramStart"/>
            <w:r>
              <w:rPr>
                <w:rFonts w:cstheme="minorHAnsi"/>
              </w:rPr>
              <w:t>Make arrangements</w:t>
            </w:r>
            <w:proofErr w:type="gramEnd"/>
            <w:r>
              <w:rPr>
                <w:rFonts w:cstheme="minorHAnsi"/>
              </w:rPr>
              <w:t xml:space="preserve"> to take the pre assessment with Bass (it will take about 20 minutes)</w:t>
            </w:r>
          </w:p>
          <w:p w14:paraId="23336CE3" w14:textId="194F2156" w:rsidR="00442891" w:rsidRPr="00C919C2" w:rsidRDefault="00442891" w:rsidP="009F0E09">
            <w:pPr>
              <w:pStyle w:val="ListParagraph"/>
              <w:numPr>
                <w:ilvl w:val="0"/>
                <w:numId w:val="2"/>
              </w:numPr>
              <w:rPr>
                <w:rFonts w:cstheme="minorHAnsi"/>
              </w:rPr>
            </w:pPr>
            <w:r>
              <w:rPr>
                <w:rFonts w:cstheme="minorHAnsi"/>
              </w:rPr>
              <w:t>We completed and turned in the Orange</w:t>
            </w:r>
            <w:r w:rsidRPr="00C919C2">
              <w:rPr>
                <w:rFonts w:cstheme="minorHAnsi"/>
              </w:rPr>
              <w:t xml:space="preserve"> “What you Know About US History” paper</w:t>
            </w:r>
            <w:r>
              <w:rPr>
                <w:rFonts w:cstheme="minorHAnsi"/>
              </w:rPr>
              <w:t>.</w:t>
            </w:r>
            <w:r w:rsidRPr="00C919C2">
              <w:rPr>
                <w:rFonts w:cstheme="minorHAnsi"/>
              </w:rPr>
              <w:t xml:space="preserve"> </w:t>
            </w:r>
          </w:p>
          <w:p w14:paraId="2D493C92" w14:textId="77777777" w:rsidR="00442891" w:rsidRDefault="00442891" w:rsidP="009F0E09">
            <w:pPr>
              <w:pStyle w:val="ListParagraph"/>
              <w:numPr>
                <w:ilvl w:val="0"/>
                <w:numId w:val="2"/>
              </w:numPr>
              <w:rPr>
                <w:rFonts w:cstheme="minorHAnsi"/>
              </w:rPr>
            </w:pPr>
            <w:r>
              <w:rPr>
                <w:rFonts w:cstheme="minorHAnsi"/>
              </w:rPr>
              <w:t xml:space="preserve">Read the class syllabus on the website or on Canvas and sign the contract on Canvas. </w:t>
            </w:r>
            <w:r w:rsidRPr="00C919C2">
              <w:rPr>
                <w:rFonts w:cstheme="minorHAnsi"/>
              </w:rPr>
              <w:t xml:space="preserve"> </w:t>
            </w:r>
          </w:p>
          <w:p w14:paraId="05C92BA9" w14:textId="77777777" w:rsidR="00442891" w:rsidRDefault="00442891" w:rsidP="009F0E09">
            <w:pPr>
              <w:pStyle w:val="ListParagraph"/>
              <w:numPr>
                <w:ilvl w:val="0"/>
                <w:numId w:val="2"/>
              </w:numPr>
              <w:rPr>
                <w:rFonts w:cstheme="minorHAnsi"/>
              </w:rPr>
            </w:pPr>
            <w:r>
              <w:rPr>
                <w:rFonts w:cstheme="minorHAnsi"/>
              </w:rPr>
              <w:t xml:space="preserve">The “Handicapped </w:t>
            </w:r>
            <w:proofErr w:type="gramStart"/>
            <w:r>
              <w:rPr>
                <w:rFonts w:cstheme="minorHAnsi"/>
              </w:rPr>
              <w:t>By</w:t>
            </w:r>
            <w:proofErr w:type="gramEnd"/>
            <w:r>
              <w:rPr>
                <w:rFonts w:cstheme="minorHAnsi"/>
              </w:rPr>
              <w:t xml:space="preserve"> History” article and chart are due next time (accessible on my website and in CANVAS). </w:t>
            </w:r>
          </w:p>
          <w:p w14:paraId="18086C4E" w14:textId="77777777" w:rsidR="00442891" w:rsidRDefault="00442891" w:rsidP="009F0E09">
            <w:pPr>
              <w:pStyle w:val="ListParagraph"/>
              <w:numPr>
                <w:ilvl w:val="0"/>
                <w:numId w:val="2"/>
              </w:numPr>
              <w:rPr>
                <w:rFonts w:cstheme="minorHAnsi"/>
              </w:rPr>
            </w:pPr>
            <w:r>
              <w:rPr>
                <w:rFonts w:cstheme="minorHAnsi"/>
              </w:rPr>
              <w:t xml:space="preserve">We made commercials selling the idea that US History should be studied. You need to make a commercial and send it to Ms. Bass: </w:t>
            </w:r>
            <w:hyperlink r:id="rId5" w:history="1">
              <w:r w:rsidRPr="00531FEF">
                <w:rPr>
                  <w:rStyle w:val="Hyperlink"/>
                  <w:rFonts w:cstheme="minorHAnsi"/>
                </w:rPr>
                <w:t>dbass@dsdmail.net</w:t>
              </w:r>
            </w:hyperlink>
            <w:r>
              <w:rPr>
                <w:rFonts w:cstheme="minorHAnsi"/>
              </w:rPr>
              <w:t xml:space="preserve">. </w:t>
            </w:r>
          </w:p>
          <w:p w14:paraId="71596DC3" w14:textId="77777777" w:rsidR="00442891" w:rsidRDefault="00442891" w:rsidP="009F0E09">
            <w:pPr>
              <w:pStyle w:val="ListParagraph"/>
              <w:numPr>
                <w:ilvl w:val="0"/>
                <w:numId w:val="2"/>
              </w:numPr>
              <w:rPr>
                <w:rFonts w:cstheme="minorHAnsi"/>
              </w:rPr>
            </w:pPr>
            <w:r>
              <w:rPr>
                <w:rFonts w:cstheme="minorHAnsi"/>
              </w:rPr>
              <w:t xml:space="preserve">Get the blue Current Events Paper from Bass, and she will explain what to do. </w:t>
            </w:r>
          </w:p>
          <w:p w14:paraId="06E4FF1C" w14:textId="3C737ADA" w:rsidR="00442891" w:rsidRPr="00C919C2" w:rsidRDefault="00442891" w:rsidP="009F0E09">
            <w:pPr>
              <w:pStyle w:val="ListParagraph"/>
              <w:numPr>
                <w:ilvl w:val="0"/>
                <w:numId w:val="2"/>
              </w:numPr>
              <w:rPr>
                <w:rFonts w:cstheme="minorHAnsi"/>
              </w:rPr>
            </w:pPr>
            <w:r>
              <w:rPr>
                <w:rFonts w:cstheme="minorHAnsi"/>
              </w:rPr>
              <w:t xml:space="preserve">You need to sign up for your current event presentation(s) for third term. </w:t>
            </w:r>
          </w:p>
        </w:tc>
        <w:tc>
          <w:tcPr>
            <w:tcW w:w="811" w:type="dxa"/>
          </w:tcPr>
          <w:p w14:paraId="1A1B82F5" w14:textId="77777777" w:rsidR="00442891" w:rsidRDefault="00442891" w:rsidP="00CF1B7A">
            <w:pPr>
              <w:jc w:val="center"/>
              <w:rPr>
                <w:rFonts w:ascii="Kristen ITC" w:hAnsi="Kristen ITC"/>
              </w:rPr>
            </w:pPr>
          </w:p>
        </w:tc>
      </w:tr>
      <w:tr w:rsidR="00782122" w14:paraId="0F2706B9" w14:textId="77777777" w:rsidTr="00873F5C">
        <w:tc>
          <w:tcPr>
            <w:tcW w:w="1683" w:type="dxa"/>
          </w:tcPr>
          <w:p w14:paraId="184551BD" w14:textId="7037E782" w:rsidR="00782122" w:rsidRPr="00C919C2" w:rsidRDefault="00782122" w:rsidP="00873F5C">
            <w:pPr>
              <w:jc w:val="center"/>
              <w:rPr>
                <w:rFonts w:cstheme="minorHAnsi"/>
              </w:rPr>
            </w:pPr>
            <w:r>
              <w:rPr>
                <w:rFonts w:cstheme="minorHAnsi"/>
              </w:rPr>
              <w:t>Mon</w:t>
            </w:r>
            <w:r w:rsidRPr="00C919C2">
              <w:rPr>
                <w:rFonts w:cstheme="minorHAnsi"/>
              </w:rPr>
              <w:t xml:space="preserve">day, </w:t>
            </w:r>
            <w:r>
              <w:rPr>
                <w:rFonts w:cstheme="minorHAnsi"/>
              </w:rPr>
              <w:t>January 27</w:t>
            </w:r>
            <w:r w:rsidRPr="00C919C2">
              <w:rPr>
                <w:rFonts w:cstheme="minorHAnsi"/>
              </w:rPr>
              <w:t xml:space="preserve"> </w:t>
            </w:r>
            <w:r>
              <w:rPr>
                <w:rFonts w:cstheme="minorHAnsi"/>
              </w:rPr>
              <w:t>and Tuesday, January 28</w:t>
            </w:r>
          </w:p>
        </w:tc>
        <w:tc>
          <w:tcPr>
            <w:tcW w:w="6979" w:type="dxa"/>
          </w:tcPr>
          <w:p w14:paraId="7EFE1417" w14:textId="471B8C09" w:rsidR="00782122" w:rsidRDefault="00782122" w:rsidP="009F0E09">
            <w:pPr>
              <w:pStyle w:val="ListParagraph"/>
              <w:numPr>
                <w:ilvl w:val="0"/>
                <w:numId w:val="3"/>
              </w:numPr>
              <w:rPr>
                <w:rFonts w:cstheme="minorHAnsi"/>
              </w:rPr>
            </w:pPr>
            <w:r>
              <w:rPr>
                <w:rFonts w:cstheme="minorHAnsi"/>
              </w:rPr>
              <w:t xml:space="preserve">Make sure that you submit </w:t>
            </w:r>
            <w:proofErr w:type="gramStart"/>
            <w:r>
              <w:rPr>
                <w:rFonts w:cstheme="minorHAnsi"/>
              </w:rPr>
              <w:t>The</w:t>
            </w:r>
            <w:proofErr w:type="gramEnd"/>
            <w:r>
              <w:rPr>
                <w:rFonts w:cstheme="minorHAnsi"/>
              </w:rPr>
              <w:t xml:space="preserve"> “Handicapped By History” article reflections chart in Canvas or print a hard copy and submit in person. </w:t>
            </w:r>
          </w:p>
          <w:p w14:paraId="7455C0BF" w14:textId="0B28D8D2" w:rsidR="00782122" w:rsidRDefault="00782122" w:rsidP="009F0E09">
            <w:pPr>
              <w:pStyle w:val="ListParagraph"/>
              <w:numPr>
                <w:ilvl w:val="0"/>
                <w:numId w:val="3"/>
              </w:numPr>
              <w:rPr>
                <w:rFonts w:cstheme="minorHAnsi"/>
              </w:rPr>
            </w:pPr>
            <w:r>
              <w:rPr>
                <w:rFonts w:cstheme="minorHAnsi"/>
              </w:rPr>
              <w:t xml:space="preserve">Get a white map of the US and a </w:t>
            </w:r>
            <w:proofErr w:type="gramStart"/>
            <w:r>
              <w:rPr>
                <w:rFonts w:cstheme="minorHAnsi"/>
              </w:rPr>
              <w:t>pink  list</w:t>
            </w:r>
            <w:proofErr w:type="gramEnd"/>
            <w:r>
              <w:rPr>
                <w:rFonts w:cstheme="minorHAnsi"/>
              </w:rPr>
              <w:t xml:space="preserve"> of states from Bass and study for the map quiz on the 50 states that will be next time. </w:t>
            </w:r>
          </w:p>
          <w:p w14:paraId="18D04C1C" w14:textId="12465F4A" w:rsidR="00782122" w:rsidRDefault="00782122" w:rsidP="009F0E09">
            <w:pPr>
              <w:pStyle w:val="ListParagraph"/>
              <w:numPr>
                <w:ilvl w:val="0"/>
                <w:numId w:val="3"/>
              </w:numPr>
              <w:rPr>
                <w:rFonts w:cstheme="minorHAnsi"/>
              </w:rPr>
            </w:pPr>
            <w:r>
              <w:rPr>
                <w:rFonts w:cstheme="minorHAnsi"/>
              </w:rPr>
              <w:t xml:space="preserve">Get the green Critical Thinking and </w:t>
            </w:r>
            <w:proofErr w:type="spellStart"/>
            <w:r>
              <w:rPr>
                <w:rFonts w:cstheme="minorHAnsi"/>
              </w:rPr>
              <w:t>Cowazy</w:t>
            </w:r>
            <w:proofErr w:type="spellEnd"/>
            <w:r>
              <w:rPr>
                <w:rFonts w:cstheme="minorHAnsi"/>
              </w:rPr>
              <w:t xml:space="preserve"> Factoids about US Geography handout from Bass and complete</w:t>
            </w:r>
          </w:p>
          <w:p w14:paraId="22CAAE0A" w14:textId="77777777" w:rsidR="00782122" w:rsidRDefault="00782122" w:rsidP="009F0E09">
            <w:pPr>
              <w:pStyle w:val="ListParagraph"/>
              <w:numPr>
                <w:ilvl w:val="0"/>
                <w:numId w:val="3"/>
              </w:numPr>
              <w:rPr>
                <w:rFonts w:cstheme="minorHAnsi"/>
              </w:rPr>
            </w:pPr>
            <w:r>
              <w:rPr>
                <w:rFonts w:cstheme="minorHAnsi"/>
              </w:rPr>
              <w:t xml:space="preserve">Get the Current Event Notes that you missed from a classmate. </w:t>
            </w:r>
          </w:p>
          <w:p w14:paraId="0A04973B" w14:textId="234499EE" w:rsidR="00782122" w:rsidRPr="00C919C2" w:rsidRDefault="00782122" w:rsidP="009F0E09">
            <w:pPr>
              <w:pStyle w:val="ListParagraph"/>
              <w:numPr>
                <w:ilvl w:val="0"/>
                <w:numId w:val="3"/>
              </w:numPr>
              <w:rPr>
                <w:rFonts w:cstheme="minorHAnsi"/>
              </w:rPr>
            </w:pPr>
            <w:r>
              <w:rPr>
                <w:rFonts w:cstheme="minorHAnsi"/>
              </w:rPr>
              <w:t xml:space="preserve">Watch this video and write + submit things that you learned: </w:t>
            </w:r>
            <w:hyperlink r:id="rId6" w:history="1">
              <w:r w:rsidRPr="00782122">
                <w:rPr>
                  <w:rStyle w:val="Hyperlink"/>
                  <w:rFonts w:cstheme="minorHAnsi"/>
                  <w:b/>
                  <w:bCs/>
                </w:rPr>
                <w:t>https://www.youtube.com/watch?v=Oo9cNBd_MCQ</w:t>
              </w:r>
            </w:hyperlink>
            <w:r>
              <w:rPr>
                <w:rFonts w:cstheme="minorHAnsi"/>
              </w:rPr>
              <w:t xml:space="preserve"> (submit a hard copy in class)</w:t>
            </w:r>
          </w:p>
        </w:tc>
        <w:tc>
          <w:tcPr>
            <w:tcW w:w="811" w:type="dxa"/>
          </w:tcPr>
          <w:p w14:paraId="6D2A69BA" w14:textId="77777777" w:rsidR="00782122" w:rsidRDefault="00782122" w:rsidP="00873F5C">
            <w:pPr>
              <w:jc w:val="center"/>
              <w:rPr>
                <w:rFonts w:ascii="Kristen ITC" w:hAnsi="Kristen ITC"/>
              </w:rPr>
            </w:pPr>
          </w:p>
        </w:tc>
      </w:tr>
      <w:tr w:rsidR="00661332" w14:paraId="73555B71" w14:textId="77777777" w:rsidTr="00661332">
        <w:tc>
          <w:tcPr>
            <w:tcW w:w="1683" w:type="dxa"/>
          </w:tcPr>
          <w:p w14:paraId="3996DC8B" w14:textId="5A065767" w:rsidR="00661332" w:rsidRPr="00C919C2" w:rsidRDefault="00661332" w:rsidP="008844DF">
            <w:pPr>
              <w:jc w:val="center"/>
              <w:rPr>
                <w:rFonts w:cstheme="minorHAnsi"/>
              </w:rPr>
            </w:pPr>
            <w:r>
              <w:rPr>
                <w:rFonts w:cstheme="minorHAnsi"/>
              </w:rPr>
              <w:t>Wednes</w:t>
            </w:r>
            <w:r w:rsidRPr="00C919C2">
              <w:rPr>
                <w:rFonts w:cstheme="minorHAnsi"/>
              </w:rPr>
              <w:t xml:space="preserve">day, </w:t>
            </w:r>
            <w:r>
              <w:rPr>
                <w:rFonts w:cstheme="minorHAnsi"/>
              </w:rPr>
              <w:t>January 29</w:t>
            </w:r>
            <w:r w:rsidRPr="00C919C2">
              <w:rPr>
                <w:rFonts w:cstheme="minorHAnsi"/>
              </w:rPr>
              <w:t xml:space="preserve"> </w:t>
            </w:r>
            <w:r>
              <w:rPr>
                <w:rFonts w:cstheme="minorHAnsi"/>
              </w:rPr>
              <w:t>and Thursday, January 30</w:t>
            </w:r>
          </w:p>
        </w:tc>
        <w:tc>
          <w:tcPr>
            <w:tcW w:w="6979" w:type="dxa"/>
          </w:tcPr>
          <w:p w14:paraId="2FC4010A" w14:textId="7A52B270" w:rsidR="00661332" w:rsidRDefault="00661332" w:rsidP="009F0E09">
            <w:pPr>
              <w:pStyle w:val="ListParagraph"/>
              <w:numPr>
                <w:ilvl w:val="0"/>
                <w:numId w:val="4"/>
              </w:numPr>
              <w:rPr>
                <w:rFonts w:cstheme="minorHAnsi"/>
              </w:rPr>
            </w:pPr>
            <w:r>
              <w:rPr>
                <w:rFonts w:cstheme="minorHAnsi"/>
              </w:rPr>
              <w:t xml:space="preserve">You need to make up the Map Quiz by Friday, February 7. </w:t>
            </w:r>
          </w:p>
          <w:p w14:paraId="0D68AA7D" w14:textId="366C8FBF" w:rsidR="00661332" w:rsidRDefault="00661332" w:rsidP="009F0E09">
            <w:pPr>
              <w:pStyle w:val="ListParagraph"/>
              <w:numPr>
                <w:ilvl w:val="0"/>
                <w:numId w:val="4"/>
              </w:numPr>
              <w:rPr>
                <w:rFonts w:cstheme="minorHAnsi"/>
              </w:rPr>
            </w:pPr>
            <w:r>
              <w:rPr>
                <w:rFonts w:cstheme="minorHAnsi"/>
              </w:rPr>
              <w:t xml:space="preserve">Get the pink discussion questions from Ms. Bass and answer five of them to make up the lit circle that you missed. </w:t>
            </w:r>
          </w:p>
          <w:p w14:paraId="03612653" w14:textId="77777777" w:rsidR="00661332" w:rsidRDefault="00661332" w:rsidP="009F0E09">
            <w:pPr>
              <w:pStyle w:val="ListParagraph"/>
              <w:numPr>
                <w:ilvl w:val="0"/>
                <w:numId w:val="4"/>
              </w:numPr>
              <w:rPr>
                <w:rFonts w:cstheme="minorHAnsi"/>
              </w:rPr>
            </w:pPr>
            <w:r>
              <w:rPr>
                <w:rFonts w:cstheme="minorHAnsi"/>
              </w:rPr>
              <w:t xml:space="preserve">Get the Current Event Notes that you missed from a classmate. </w:t>
            </w:r>
          </w:p>
          <w:p w14:paraId="034D9A03" w14:textId="77777777" w:rsidR="00661332" w:rsidRDefault="00661332" w:rsidP="009F0E09">
            <w:pPr>
              <w:pStyle w:val="ListParagraph"/>
              <w:numPr>
                <w:ilvl w:val="0"/>
                <w:numId w:val="4"/>
              </w:numPr>
              <w:rPr>
                <w:rFonts w:cstheme="minorHAnsi"/>
              </w:rPr>
            </w:pPr>
            <w:r>
              <w:rPr>
                <w:rFonts w:cstheme="minorHAnsi"/>
              </w:rPr>
              <w:t xml:space="preserve">Get the white Geographic Expansion packet and e-mail Bass with ten things that you learned. </w:t>
            </w:r>
          </w:p>
          <w:p w14:paraId="4107F85F" w14:textId="1448BE11" w:rsidR="00661332" w:rsidRPr="00C919C2" w:rsidRDefault="00661332" w:rsidP="009F0E09">
            <w:pPr>
              <w:pStyle w:val="ListParagraph"/>
              <w:numPr>
                <w:ilvl w:val="0"/>
                <w:numId w:val="4"/>
              </w:numPr>
              <w:rPr>
                <w:rFonts w:cstheme="minorHAnsi"/>
              </w:rPr>
            </w:pPr>
            <w:r>
              <w:rPr>
                <w:rFonts w:cstheme="minorHAnsi"/>
              </w:rPr>
              <w:t xml:space="preserve">Get the purple African American biography assignment from Bass. </w:t>
            </w:r>
          </w:p>
        </w:tc>
        <w:tc>
          <w:tcPr>
            <w:tcW w:w="811" w:type="dxa"/>
          </w:tcPr>
          <w:p w14:paraId="69D03385" w14:textId="77777777" w:rsidR="00661332" w:rsidRDefault="00661332" w:rsidP="008844DF">
            <w:pPr>
              <w:jc w:val="center"/>
              <w:rPr>
                <w:rFonts w:ascii="Kristen ITC" w:hAnsi="Kristen ITC"/>
              </w:rPr>
            </w:pPr>
          </w:p>
        </w:tc>
      </w:tr>
      <w:tr w:rsidR="00D67C11" w14:paraId="7229B020" w14:textId="77777777" w:rsidTr="00D67C11">
        <w:tc>
          <w:tcPr>
            <w:tcW w:w="1683" w:type="dxa"/>
          </w:tcPr>
          <w:p w14:paraId="6123C872" w14:textId="1166B320" w:rsidR="00D67C11" w:rsidRPr="00C919C2" w:rsidRDefault="00D67C11" w:rsidP="0041638A">
            <w:pPr>
              <w:jc w:val="center"/>
              <w:rPr>
                <w:rFonts w:cstheme="minorHAnsi"/>
              </w:rPr>
            </w:pPr>
            <w:r>
              <w:rPr>
                <w:rFonts w:cstheme="minorHAnsi"/>
              </w:rPr>
              <w:lastRenderedPageBreak/>
              <w:t>Fri</w:t>
            </w:r>
            <w:r w:rsidRPr="00C919C2">
              <w:rPr>
                <w:rFonts w:cstheme="minorHAnsi"/>
              </w:rPr>
              <w:t xml:space="preserve">day, </w:t>
            </w:r>
            <w:r>
              <w:rPr>
                <w:rFonts w:cstheme="minorHAnsi"/>
              </w:rPr>
              <w:t>January 31 or Monday, February 3</w:t>
            </w:r>
            <w:r w:rsidRPr="00C919C2">
              <w:rPr>
                <w:rFonts w:cstheme="minorHAnsi"/>
              </w:rPr>
              <w:t xml:space="preserve"> </w:t>
            </w:r>
          </w:p>
        </w:tc>
        <w:tc>
          <w:tcPr>
            <w:tcW w:w="6979" w:type="dxa"/>
          </w:tcPr>
          <w:p w14:paraId="59F14945" w14:textId="77777777" w:rsidR="00D67C11" w:rsidRDefault="00D67C11" w:rsidP="009F0E09">
            <w:pPr>
              <w:pStyle w:val="ListParagraph"/>
              <w:numPr>
                <w:ilvl w:val="0"/>
                <w:numId w:val="5"/>
              </w:numPr>
              <w:rPr>
                <w:rFonts w:cstheme="minorHAnsi"/>
              </w:rPr>
            </w:pPr>
            <w:r>
              <w:rPr>
                <w:rFonts w:cstheme="minorHAnsi"/>
              </w:rPr>
              <w:t>Get the green What You Know about the Confederacy paper from Bass and complete.</w:t>
            </w:r>
          </w:p>
          <w:p w14:paraId="08E19DA6" w14:textId="77777777" w:rsidR="00D67C11" w:rsidRDefault="00D67C11" w:rsidP="009F0E09">
            <w:pPr>
              <w:pStyle w:val="ListParagraph"/>
              <w:numPr>
                <w:ilvl w:val="0"/>
                <w:numId w:val="5"/>
              </w:numPr>
              <w:rPr>
                <w:rFonts w:cstheme="minorHAnsi"/>
              </w:rPr>
            </w:pPr>
            <w:r>
              <w:rPr>
                <w:rFonts w:cstheme="minorHAnsi"/>
              </w:rPr>
              <w:t>Get a yellow t chart for the Confederate Monument Debate; you need to consult 5 sources and develop arguments for both sides for the t chart. Write the sources that you used at the top of the t chart</w:t>
            </w:r>
          </w:p>
          <w:p w14:paraId="2C738BCC" w14:textId="77777777" w:rsidR="00D67C11" w:rsidRDefault="00D67C11" w:rsidP="009F0E09">
            <w:pPr>
              <w:pStyle w:val="ListParagraph"/>
              <w:numPr>
                <w:ilvl w:val="0"/>
                <w:numId w:val="5"/>
              </w:numPr>
              <w:rPr>
                <w:rFonts w:cstheme="minorHAnsi"/>
              </w:rPr>
            </w:pPr>
            <w:r>
              <w:rPr>
                <w:rFonts w:cstheme="minorHAnsi"/>
              </w:rPr>
              <w:t xml:space="preserve">To make up the debate, you need to write a one-page paper (you can e-mail it to </w:t>
            </w:r>
            <w:hyperlink r:id="rId7" w:history="1">
              <w:r w:rsidRPr="002C010B">
                <w:rPr>
                  <w:rStyle w:val="Hyperlink"/>
                  <w:rFonts w:cstheme="minorHAnsi"/>
                </w:rPr>
                <w:t>dbass@dsdmail.net</w:t>
              </w:r>
            </w:hyperlink>
            <w:r>
              <w:rPr>
                <w:rFonts w:cstheme="minorHAnsi"/>
              </w:rPr>
              <w:t xml:space="preserve">) explaining which side you find more convincing: keeping confederate monuments or removing them and why. </w:t>
            </w:r>
          </w:p>
          <w:p w14:paraId="12BBE2CC" w14:textId="5F64DD4A" w:rsidR="00D67C11" w:rsidRPr="00C919C2" w:rsidRDefault="00D67C11" w:rsidP="009F0E09">
            <w:pPr>
              <w:pStyle w:val="ListParagraph"/>
              <w:numPr>
                <w:ilvl w:val="0"/>
                <w:numId w:val="5"/>
              </w:numPr>
              <w:rPr>
                <w:rFonts w:cstheme="minorHAnsi"/>
              </w:rPr>
            </w:pPr>
            <w:r>
              <w:rPr>
                <w:rFonts w:cstheme="minorHAnsi"/>
              </w:rPr>
              <w:t xml:space="preserve">Get the pink English Orals paper on the Constitution from Bass, and she will explain.  </w:t>
            </w:r>
          </w:p>
        </w:tc>
        <w:tc>
          <w:tcPr>
            <w:tcW w:w="811" w:type="dxa"/>
          </w:tcPr>
          <w:p w14:paraId="4CF87191" w14:textId="77777777" w:rsidR="00D67C11" w:rsidRDefault="00D67C11" w:rsidP="0041638A">
            <w:pPr>
              <w:jc w:val="center"/>
              <w:rPr>
                <w:rFonts w:ascii="Kristen ITC" w:hAnsi="Kristen ITC"/>
              </w:rPr>
            </w:pPr>
          </w:p>
        </w:tc>
      </w:tr>
      <w:tr w:rsidR="0006271D" w14:paraId="0BB29042" w14:textId="77777777" w:rsidTr="0006271D">
        <w:tc>
          <w:tcPr>
            <w:tcW w:w="1683" w:type="dxa"/>
          </w:tcPr>
          <w:p w14:paraId="57AE58B5" w14:textId="77777777" w:rsidR="0006271D" w:rsidRDefault="0006271D" w:rsidP="0077523D">
            <w:pPr>
              <w:jc w:val="center"/>
              <w:rPr>
                <w:rFonts w:cstheme="minorHAnsi"/>
              </w:rPr>
            </w:pPr>
            <w:r>
              <w:rPr>
                <w:rFonts w:cstheme="minorHAnsi"/>
              </w:rPr>
              <w:t>Tuesd</w:t>
            </w:r>
            <w:r w:rsidRPr="00C919C2">
              <w:rPr>
                <w:rFonts w:cstheme="minorHAnsi"/>
              </w:rPr>
              <w:t xml:space="preserve">ay, </w:t>
            </w:r>
            <w:r>
              <w:rPr>
                <w:rFonts w:cstheme="minorHAnsi"/>
              </w:rPr>
              <w:t>February 4 or Wednesday, February 5</w:t>
            </w:r>
            <w:r w:rsidRPr="00C919C2">
              <w:rPr>
                <w:rFonts w:cstheme="minorHAnsi"/>
              </w:rPr>
              <w:t xml:space="preserve"> </w:t>
            </w:r>
          </w:p>
          <w:p w14:paraId="4226C980" w14:textId="3524967F" w:rsidR="0006271D" w:rsidRPr="00C919C2" w:rsidRDefault="0006271D" w:rsidP="0077523D">
            <w:pPr>
              <w:jc w:val="center"/>
              <w:rPr>
                <w:rFonts w:cstheme="minorHAnsi"/>
              </w:rPr>
            </w:pPr>
          </w:p>
        </w:tc>
        <w:tc>
          <w:tcPr>
            <w:tcW w:w="6979" w:type="dxa"/>
          </w:tcPr>
          <w:p w14:paraId="51CCE5E7" w14:textId="5A35AB00" w:rsidR="0006271D" w:rsidRDefault="0006271D" w:rsidP="009F0E09">
            <w:pPr>
              <w:pStyle w:val="ListParagraph"/>
              <w:numPr>
                <w:ilvl w:val="0"/>
                <w:numId w:val="6"/>
              </w:numPr>
              <w:rPr>
                <w:rFonts w:cstheme="minorHAnsi"/>
              </w:rPr>
            </w:pPr>
            <w:r>
              <w:rPr>
                <w:rFonts w:cstheme="minorHAnsi"/>
              </w:rPr>
              <w:t>See Ms. Bass about the blue Monument Paper and poster project that we did today</w:t>
            </w:r>
            <w:r w:rsidR="00053A64">
              <w:rPr>
                <w:rFonts w:cstheme="minorHAnsi"/>
              </w:rPr>
              <w:t xml:space="preserve"> (3</w:t>
            </w:r>
            <w:r w:rsidR="00053A64" w:rsidRPr="00053A64">
              <w:rPr>
                <w:rFonts w:cstheme="minorHAnsi"/>
                <w:vertAlign w:val="superscript"/>
              </w:rPr>
              <w:t>rd</w:t>
            </w:r>
            <w:r w:rsidR="00053A64">
              <w:rPr>
                <w:rFonts w:cstheme="minorHAnsi"/>
              </w:rPr>
              <w:t xml:space="preserve"> and 4</w:t>
            </w:r>
            <w:r w:rsidR="00053A64" w:rsidRPr="00053A64">
              <w:rPr>
                <w:rFonts w:cstheme="minorHAnsi"/>
                <w:vertAlign w:val="superscript"/>
              </w:rPr>
              <w:t>th</w:t>
            </w:r>
            <w:r w:rsidR="00053A64">
              <w:rPr>
                <w:rFonts w:cstheme="minorHAnsi"/>
              </w:rPr>
              <w:t xml:space="preserve"> periods)</w:t>
            </w:r>
            <w:r>
              <w:rPr>
                <w:rFonts w:cstheme="minorHAnsi"/>
              </w:rPr>
              <w:t>.</w:t>
            </w:r>
          </w:p>
          <w:p w14:paraId="1F715AC5" w14:textId="77777777" w:rsidR="0006271D" w:rsidRDefault="0006271D" w:rsidP="009F0E09">
            <w:pPr>
              <w:pStyle w:val="ListParagraph"/>
              <w:numPr>
                <w:ilvl w:val="0"/>
                <w:numId w:val="6"/>
              </w:numPr>
              <w:rPr>
                <w:rFonts w:cstheme="minorHAnsi"/>
              </w:rPr>
            </w:pPr>
            <w:r>
              <w:rPr>
                <w:rFonts w:cstheme="minorHAnsi"/>
              </w:rPr>
              <w:t xml:space="preserve">Get the current event notes that you missed from a classmate.  </w:t>
            </w:r>
          </w:p>
          <w:p w14:paraId="47E79878" w14:textId="080B048F" w:rsidR="0006271D" w:rsidRDefault="0006271D" w:rsidP="009F0E09">
            <w:pPr>
              <w:pStyle w:val="ListParagraph"/>
              <w:numPr>
                <w:ilvl w:val="0"/>
                <w:numId w:val="6"/>
              </w:numPr>
              <w:rPr>
                <w:rFonts w:cstheme="minorHAnsi"/>
              </w:rPr>
            </w:pPr>
            <w:r>
              <w:rPr>
                <w:rFonts w:cstheme="minorHAnsi"/>
              </w:rPr>
              <w:t xml:space="preserve">Get an index card from Bass and explain which people or events in US History should have monuments. </w:t>
            </w:r>
          </w:p>
          <w:p w14:paraId="778A36AE" w14:textId="5CCFEAF8" w:rsidR="00053A64" w:rsidRDefault="00053A64" w:rsidP="009F0E09">
            <w:pPr>
              <w:pStyle w:val="ListParagraph"/>
              <w:numPr>
                <w:ilvl w:val="0"/>
                <w:numId w:val="6"/>
              </w:numPr>
              <w:rPr>
                <w:rFonts w:cstheme="minorHAnsi"/>
              </w:rPr>
            </w:pPr>
            <w:r>
              <w:rPr>
                <w:rFonts w:cstheme="minorHAnsi"/>
              </w:rPr>
              <w:t>Get a yellow t chart for the Confederate Monument Debate; you need to consult 5 sources and develop arguments for both sides for the t chart. Write the sources that you used at the top of the t chart (3</w:t>
            </w:r>
            <w:r w:rsidRPr="00053A64">
              <w:rPr>
                <w:rFonts w:cstheme="minorHAnsi"/>
                <w:vertAlign w:val="superscript"/>
              </w:rPr>
              <w:t>rd</w:t>
            </w:r>
            <w:r>
              <w:rPr>
                <w:rFonts w:cstheme="minorHAnsi"/>
              </w:rPr>
              <w:t xml:space="preserve"> and 4</w:t>
            </w:r>
            <w:r w:rsidRPr="00053A64">
              <w:rPr>
                <w:rFonts w:cstheme="minorHAnsi"/>
                <w:vertAlign w:val="superscript"/>
              </w:rPr>
              <w:t>th</w:t>
            </w:r>
            <w:r>
              <w:rPr>
                <w:rFonts w:cstheme="minorHAnsi"/>
              </w:rPr>
              <w:t xml:space="preserve"> periods)</w:t>
            </w:r>
          </w:p>
          <w:p w14:paraId="0C609997" w14:textId="3281BEA5" w:rsidR="00053A64" w:rsidRDefault="00053A64" w:rsidP="009F0E09">
            <w:pPr>
              <w:pStyle w:val="ListParagraph"/>
              <w:numPr>
                <w:ilvl w:val="0"/>
                <w:numId w:val="6"/>
              </w:numPr>
              <w:rPr>
                <w:rFonts w:cstheme="minorHAnsi"/>
              </w:rPr>
            </w:pPr>
            <w:r>
              <w:rPr>
                <w:rFonts w:cstheme="minorHAnsi"/>
              </w:rPr>
              <w:t xml:space="preserve">To make up the debate, you need to write a one-page paper (you can e-mail it to </w:t>
            </w:r>
            <w:hyperlink r:id="rId8" w:history="1">
              <w:r w:rsidRPr="002C010B">
                <w:rPr>
                  <w:rStyle w:val="Hyperlink"/>
                  <w:rFonts w:cstheme="minorHAnsi"/>
                </w:rPr>
                <w:t>dbass@dsdmail.net</w:t>
              </w:r>
            </w:hyperlink>
            <w:r>
              <w:rPr>
                <w:rFonts w:cstheme="minorHAnsi"/>
              </w:rPr>
              <w:t>) explaining which side you find more convincing: keeping confederate monuments or removing them and why (3</w:t>
            </w:r>
            <w:r w:rsidRPr="00053A64">
              <w:rPr>
                <w:rFonts w:cstheme="minorHAnsi"/>
                <w:vertAlign w:val="superscript"/>
              </w:rPr>
              <w:t>rd</w:t>
            </w:r>
            <w:r>
              <w:rPr>
                <w:rFonts w:cstheme="minorHAnsi"/>
              </w:rPr>
              <w:t xml:space="preserve"> and 4</w:t>
            </w:r>
            <w:r w:rsidRPr="00053A64">
              <w:rPr>
                <w:rFonts w:cstheme="minorHAnsi"/>
                <w:vertAlign w:val="superscript"/>
              </w:rPr>
              <w:t>th</w:t>
            </w:r>
            <w:r>
              <w:rPr>
                <w:rFonts w:cstheme="minorHAnsi"/>
              </w:rPr>
              <w:t xml:space="preserve"> periods) </w:t>
            </w:r>
          </w:p>
          <w:p w14:paraId="29BA9F9E" w14:textId="77777777" w:rsidR="00053A64" w:rsidRDefault="00053A64" w:rsidP="00053A64">
            <w:pPr>
              <w:pStyle w:val="ListParagraph"/>
              <w:rPr>
                <w:rFonts w:cstheme="minorHAnsi"/>
              </w:rPr>
            </w:pPr>
          </w:p>
          <w:p w14:paraId="1766C743" w14:textId="67912FE7" w:rsidR="0006271D" w:rsidRPr="00C919C2" w:rsidRDefault="0006271D" w:rsidP="0006271D">
            <w:pPr>
              <w:pStyle w:val="ListParagraph"/>
              <w:rPr>
                <w:rFonts w:cstheme="minorHAnsi"/>
              </w:rPr>
            </w:pPr>
          </w:p>
        </w:tc>
        <w:tc>
          <w:tcPr>
            <w:tcW w:w="811" w:type="dxa"/>
          </w:tcPr>
          <w:p w14:paraId="5CF7061E" w14:textId="77777777" w:rsidR="0006271D" w:rsidRDefault="0006271D" w:rsidP="0077523D">
            <w:pPr>
              <w:jc w:val="center"/>
              <w:rPr>
                <w:rFonts w:ascii="Kristen ITC" w:hAnsi="Kristen ITC"/>
              </w:rPr>
            </w:pPr>
          </w:p>
        </w:tc>
      </w:tr>
      <w:tr w:rsidR="00053A64" w14:paraId="277EBE06" w14:textId="77777777" w:rsidTr="00053A64">
        <w:tc>
          <w:tcPr>
            <w:tcW w:w="1683" w:type="dxa"/>
          </w:tcPr>
          <w:p w14:paraId="0A297CC6" w14:textId="6593CF88" w:rsidR="00053A64" w:rsidRDefault="00053A64" w:rsidP="00541B4D">
            <w:pPr>
              <w:jc w:val="center"/>
              <w:rPr>
                <w:rFonts w:cstheme="minorHAnsi"/>
              </w:rPr>
            </w:pPr>
            <w:r>
              <w:rPr>
                <w:rFonts w:cstheme="minorHAnsi"/>
              </w:rPr>
              <w:t>Thursd</w:t>
            </w:r>
            <w:r w:rsidRPr="00C919C2">
              <w:rPr>
                <w:rFonts w:cstheme="minorHAnsi"/>
              </w:rPr>
              <w:t xml:space="preserve">ay, </w:t>
            </w:r>
            <w:r>
              <w:rPr>
                <w:rFonts w:cstheme="minorHAnsi"/>
              </w:rPr>
              <w:t>February 6 or Friday, February 7</w:t>
            </w:r>
            <w:r w:rsidRPr="00C919C2">
              <w:rPr>
                <w:rFonts w:cstheme="minorHAnsi"/>
              </w:rPr>
              <w:t xml:space="preserve"> </w:t>
            </w:r>
          </w:p>
          <w:p w14:paraId="74A47FC8" w14:textId="77777777" w:rsidR="00053A64" w:rsidRPr="00C919C2" w:rsidRDefault="00053A64" w:rsidP="00541B4D">
            <w:pPr>
              <w:jc w:val="center"/>
              <w:rPr>
                <w:rFonts w:cstheme="minorHAnsi"/>
              </w:rPr>
            </w:pPr>
          </w:p>
        </w:tc>
        <w:tc>
          <w:tcPr>
            <w:tcW w:w="6979" w:type="dxa"/>
          </w:tcPr>
          <w:p w14:paraId="65C72346" w14:textId="4E816DBC" w:rsidR="00053A64" w:rsidRDefault="00053A64" w:rsidP="009F0E09">
            <w:pPr>
              <w:pStyle w:val="ListParagraph"/>
              <w:numPr>
                <w:ilvl w:val="0"/>
                <w:numId w:val="7"/>
              </w:numPr>
              <w:rPr>
                <w:rFonts w:cstheme="minorHAnsi"/>
              </w:rPr>
            </w:pPr>
            <w:r>
              <w:rPr>
                <w:rFonts w:cstheme="minorHAnsi"/>
              </w:rPr>
              <w:t>See Ms. Bass about the blue Monument Paper and poster project that we did today (7</w:t>
            </w:r>
            <w:r w:rsidRPr="00053A64">
              <w:rPr>
                <w:rFonts w:cstheme="minorHAnsi"/>
                <w:vertAlign w:val="superscript"/>
              </w:rPr>
              <w:t>th</w:t>
            </w:r>
            <w:r>
              <w:rPr>
                <w:rFonts w:cstheme="minorHAnsi"/>
              </w:rPr>
              <w:t xml:space="preserve"> and 8</w:t>
            </w:r>
            <w:r w:rsidRPr="00053A64">
              <w:rPr>
                <w:rFonts w:cstheme="minorHAnsi"/>
                <w:vertAlign w:val="superscript"/>
              </w:rPr>
              <w:t>th</w:t>
            </w:r>
            <w:r>
              <w:rPr>
                <w:rFonts w:cstheme="minorHAnsi"/>
              </w:rPr>
              <w:t xml:space="preserve"> periods).</w:t>
            </w:r>
          </w:p>
          <w:p w14:paraId="23A12BF1" w14:textId="77777777" w:rsidR="00053A64" w:rsidRDefault="00053A64" w:rsidP="009F0E09">
            <w:pPr>
              <w:pStyle w:val="ListParagraph"/>
              <w:numPr>
                <w:ilvl w:val="0"/>
                <w:numId w:val="7"/>
              </w:numPr>
              <w:rPr>
                <w:rFonts w:cstheme="minorHAnsi"/>
              </w:rPr>
            </w:pPr>
            <w:r>
              <w:rPr>
                <w:rFonts w:cstheme="minorHAnsi"/>
              </w:rPr>
              <w:t xml:space="preserve">Get the current event notes that you missed from a classmate.  </w:t>
            </w:r>
          </w:p>
          <w:p w14:paraId="791F8B86" w14:textId="3ECA3F33" w:rsidR="00053A64" w:rsidRDefault="00053A64" w:rsidP="009F0E09">
            <w:pPr>
              <w:pStyle w:val="ListParagraph"/>
              <w:numPr>
                <w:ilvl w:val="0"/>
                <w:numId w:val="7"/>
              </w:numPr>
              <w:rPr>
                <w:rFonts w:cstheme="minorHAnsi"/>
              </w:rPr>
            </w:pPr>
            <w:r>
              <w:rPr>
                <w:rFonts w:cstheme="minorHAnsi"/>
              </w:rPr>
              <w:t xml:space="preserve">Get an index card from Bass and explain which people or events in US History should have monuments. </w:t>
            </w:r>
          </w:p>
          <w:p w14:paraId="19DFCCB6" w14:textId="77777777" w:rsidR="00053A64" w:rsidRDefault="00053A64" w:rsidP="009F0E09">
            <w:pPr>
              <w:pStyle w:val="ListParagraph"/>
              <w:numPr>
                <w:ilvl w:val="0"/>
                <w:numId w:val="7"/>
              </w:numPr>
              <w:rPr>
                <w:rFonts w:cstheme="minorHAnsi"/>
              </w:rPr>
            </w:pPr>
            <w:r>
              <w:rPr>
                <w:rFonts w:cstheme="minorHAnsi"/>
              </w:rPr>
              <w:t>See Ms. Bass about the blue Monument Paper and poster project that we did today (3</w:t>
            </w:r>
            <w:r w:rsidRPr="00053A64">
              <w:rPr>
                <w:rFonts w:cstheme="minorHAnsi"/>
                <w:vertAlign w:val="superscript"/>
              </w:rPr>
              <w:t>rd</w:t>
            </w:r>
            <w:r>
              <w:rPr>
                <w:rFonts w:cstheme="minorHAnsi"/>
              </w:rPr>
              <w:t xml:space="preserve"> and 4</w:t>
            </w:r>
            <w:r w:rsidRPr="00053A64">
              <w:rPr>
                <w:rFonts w:cstheme="minorHAnsi"/>
                <w:vertAlign w:val="superscript"/>
              </w:rPr>
              <w:t>th</w:t>
            </w:r>
            <w:r>
              <w:rPr>
                <w:rFonts w:cstheme="minorHAnsi"/>
              </w:rPr>
              <w:t xml:space="preserve"> periods).</w:t>
            </w:r>
          </w:p>
          <w:p w14:paraId="6FE75CCB" w14:textId="70D0F894" w:rsidR="00053A64" w:rsidRDefault="00053A64" w:rsidP="009F0E09">
            <w:pPr>
              <w:pStyle w:val="ListParagraph"/>
              <w:numPr>
                <w:ilvl w:val="0"/>
                <w:numId w:val="7"/>
              </w:numPr>
              <w:rPr>
                <w:rFonts w:cstheme="minorHAnsi"/>
              </w:rPr>
            </w:pPr>
            <w:r>
              <w:rPr>
                <w:rFonts w:cstheme="minorHAnsi"/>
              </w:rPr>
              <w:t xml:space="preserve">Get a white film graphic organizer from Bass and the notes that you missed on the monument presentations from Bass. </w:t>
            </w:r>
          </w:p>
          <w:p w14:paraId="146A4163" w14:textId="77777777" w:rsidR="00053A64" w:rsidRPr="00053A64" w:rsidRDefault="00053A64" w:rsidP="009F0E09">
            <w:pPr>
              <w:pStyle w:val="ListParagraph"/>
              <w:numPr>
                <w:ilvl w:val="0"/>
                <w:numId w:val="7"/>
              </w:numPr>
              <w:rPr>
                <w:rFonts w:cstheme="minorHAnsi"/>
              </w:rPr>
            </w:pPr>
            <w:r>
              <w:rPr>
                <w:rFonts w:cstheme="minorHAnsi"/>
              </w:rPr>
              <w:t xml:space="preserve">Read the monument article beneath the calendar on my blog: </w:t>
            </w:r>
            <w:hyperlink r:id="rId9" w:history="1">
              <w:r>
                <w:rPr>
                  <w:rStyle w:val="Hyperlink"/>
                </w:rPr>
                <w:t>https://dianabass.yolasite.com/</w:t>
              </w:r>
            </w:hyperlink>
            <w:r>
              <w:t xml:space="preserve"> E-mail Ms. Bass (</w:t>
            </w:r>
            <w:hyperlink r:id="rId10" w:history="1">
              <w:r w:rsidRPr="000E05D0">
                <w:rPr>
                  <w:rStyle w:val="Hyperlink"/>
                </w:rPr>
                <w:t>dbass@dsdmail.net</w:t>
              </w:r>
            </w:hyperlink>
            <w:r>
              <w:t xml:space="preserve">) with your reactions to the article. You should provide at least two paragraphs. </w:t>
            </w:r>
          </w:p>
          <w:p w14:paraId="5408BE16" w14:textId="77777777" w:rsidR="00053A64" w:rsidRDefault="00053A64" w:rsidP="009F0E09">
            <w:pPr>
              <w:pStyle w:val="ListParagraph"/>
              <w:numPr>
                <w:ilvl w:val="0"/>
                <w:numId w:val="7"/>
              </w:numPr>
              <w:rPr>
                <w:rFonts w:cstheme="minorHAnsi"/>
              </w:rPr>
            </w:pPr>
            <w:r>
              <w:rPr>
                <w:rFonts w:cstheme="minorHAnsi"/>
              </w:rPr>
              <w:t xml:space="preserve">Research the Equal Justice Memorial in Montgomery. Write ten things you learn about it and explain whether this country needs more monuments like this + why. You can do this on the same paper as item #6. </w:t>
            </w:r>
          </w:p>
          <w:p w14:paraId="4A387EC0" w14:textId="6D58B014" w:rsidR="00053A64" w:rsidRPr="00C919C2" w:rsidRDefault="00053A64" w:rsidP="009F0E09">
            <w:pPr>
              <w:pStyle w:val="ListParagraph"/>
              <w:numPr>
                <w:ilvl w:val="0"/>
                <w:numId w:val="7"/>
              </w:numPr>
              <w:rPr>
                <w:rFonts w:cstheme="minorHAnsi"/>
              </w:rPr>
            </w:pPr>
            <w:r>
              <w:rPr>
                <w:rFonts w:cstheme="minorHAnsi"/>
              </w:rPr>
              <w:t xml:space="preserve">Your Constitution Orals are next </w:t>
            </w:r>
            <w:proofErr w:type="gramStart"/>
            <w:r>
              <w:rPr>
                <w:rFonts w:cstheme="minorHAnsi"/>
              </w:rPr>
              <w:t>time )</w:t>
            </w:r>
            <w:proofErr w:type="gramEnd"/>
            <w:r>
              <w:rPr>
                <w:rFonts w:cstheme="minorHAnsi"/>
              </w:rPr>
              <w:t xml:space="preserve"> for questions 1-51. Come dressed up, know your answers, and have your written answers or typed answers submitted in Canvas.  </w:t>
            </w:r>
          </w:p>
        </w:tc>
        <w:tc>
          <w:tcPr>
            <w:tcW w:w="811" w:type="dxa"/>
          </w:tcPr>
          <w:p w14:paraId="74637B51" w14:textId="77777777" w:rsidR="00053A64" w:rsidRDefault="00053A64" w:rsidP="00541B4D">
            <w:pPr>
              <w:jc w:val="center"/>
              <w:rPr>
                <w:rFonts w:ascii="Kristen ITC" w:hAnsi="Kristen ITC"/>
              </w:rPr>
            </w:pPr>
          </w:p>
        </w:tc>
      </w:tr>
      <w:tr w:rsidR="009F0E09" w14:paraId="0EDE84C2" w14:textId="77777777" w:rsidTr="009F0E09">
        <w:tc>
          <w:tcPr>
            <w:tcW w:w="1683" w:type="dxa"/>
          </w:tcPr>
          <w:p w14:paraId="7B8EE927" w14:textId="082C65EC" w:rsidR="009F0E09" w:rsidRDefault="009F0E09" w:rsidP="00A805C5">
            <w:pPr>
              <w:jc w:val="center"/>
              <w:rPr>
                <w:rFonts w:cstheme="minorHAnsi"/>
              </w:rPr>
            </w:pPr>
            <w:r>
              <w:rPr>
                <w:rFonts w:cstheme="minorHAnsi"/>
              </w:rPr>
              <w:lastRenderedPageBreak/>
              <w:t>Mond</w:t>
            </w:r>
            <w:r w:rsidRPr="00C919C2">
              <w:rPr>
                <w:rFonts w:cstheme="minorHAnsi"/>
              </w:rPr>
              <w:t xml:space="preserve">ay, </w:t>
            </w:r>
            <w:r>
              <w:rPr>
                <w:rFonts w:cstheme="minorHAnsi"/>
              </w:rPr>
              <w:t>February 10 or Tuesday, February 11</w:t>
            </w:r>
            <w:r w:rsidRPr="00C919C2">
              <w:rPr>
                <w:rFonts w:cstheme="minorHAnsi"/>
              </w:rPr>
              <w:t xml:space="preserve"> </w:t>
            </w:r>
          </w:p>
          <w:p w14:paraId="3493822B" w14:textId="77777777" w:rsidR="009F0E09" w:rsidRPr="00C919C2" w:rsidRDefault="009F0E09" w:rsidP="00A805C5">
            <w:pPr>
              <w:jc w:val="center"/>
              <w:rPr>
                <w:rFonts w:cstheme="minorHAnsi"/>
              </w:rPr>
            </w:pPr>
          </w:p>
        </w:tc>
        <w:tc>
          <w:tcPr>
            <w:tcW w:w="6979" w:type="dxa"/>
          </w:tcPr>
          <w:p w14:paraId="77AF7855" w14:textId="77777777" w:rsidR="009F0E09" w:rsidRDefault="009F0E09" w:rsidP="009F0E09">
            <w:pPr>
              <w:pStyle w:val="ListParagraph"/>
              <w:numPr>
                <w:ilvl w:val="0"/>
                <w:numId w:val="8"/>
              </w:numPr>
              <w:rPr>
                <w:rFonts w:cstheme="minorHAnsi"/>
              </w:rPr>
            </w:pPr>
            <w:r>
              <w:rPr>
                <w:rFonts w:cstheme="minorHAnsi"/>
              </w:rPr>
              <w:t xml:space="preserve">Get the current event notes that you missed from a classmate.  </w:t>
            </w:r>
          </w:p>
          <w:p w14:paraId="7085BCAC" w14:textId="3B936DF8" w:rsidR="009F0E09" w:rsidRPr="00C919C2" w:rsidRDefault="009F0E09" w:rsidP="009F0E09">
            <w:pPr>
              <w:pStyle w:val="ListParagraph"/>
              <w:numPr>
                <w:ilvl w:val="0"/>
                <w:numId w:val="8"/>
              </w:numPr>
              <w:rPr>
                <w:rFonts w:cstheme="minorHAnsi"/>
              </w:rPr>
            </w:pPr>
            <w:r>
              <w:rPr>
                <w:rFonts w:cstheme="minorHAnsi"/>
              </w:rPr>
              <w:t xml:space="preserve">You need to answer your Orals questions from 1-51 next time you come to class. You will need to dress up. Submit your written answers in person or on Canvas.  </w:t>
            </w:r>
          </w:p>
        </w:tc>
        <w:tc>
          <w:tcPr>
            <w:tcW w:w="811" w:type="dxa"/>
          </w:tcPr>
          <w:p w14:paraId="55A3FAEF" w14:textId="77777777" w:rsidR="009F0E09" w:rsidRDefault="009F0E09" w:rsidP="00A805C5">
            <w:pPr>
              <w:jc w:val="center"/>
              <w:rPr>
                <w:rFonts w:ascii="Kristen ITC" w:hAnsi="Kristen ITC"/>
              </w:rPr>
            </w:pPr>
          </w:p>
        </w:tc>
      </w:tr>
      <w:tr w:rsidR="009F0E09" w14:paraId="55752AAB" w14:textId="77777777" w:rsidTr="009F0E09">
        <w:tc>
          <w:tcPr>
            <w:tcW w:w="1683" w:type="dxa"/>
          </w:tcPr>
          <w:p w14:paraId="52616CC9" w14:textId="5AD4CCD1" w:rsidR="009F0E09" w:rsidRDefault="009F0E09" w:rsidP="00A805C5">
            <w:pPr>
              <w:jc w:val="center"/>
              <w:rPr>
                <w:rFonts w:cstheme="minorHAnsi"/>
              </w:rPr>
            </w:pPr>
            <w:r>
              <w:rPr>
                <w:rFonts w:cstheme="minorHAnsi"/>
              </w:rPr>
              <w:t>Wednesd</w:t>
            </w:r>
            <w:r w:rsidRPr="00C919C2">
              <w:rPr>
                <w:rFonts w:cstheme="minorHAnsi"/>
              </w:rPr>
              <w:t xml:space="preserve">ay, </w:t>
            </w:r>
            <w:r>
              <w:rPr>
                <w:rFonts w:cstheme="minorHAnsi"/>
              </w:rPr>
              <w:t>February 12 or Thursday, February 13</w:t>
            </w:r>
            <w:r w:rsidRPr="00C919C2">
              <w:rPr>
                <w:rFonts w:cstheme="minorHAnsi"/>
              </w:rPr>
              <w:t xml:space="preserve"> </w:t>
            </w:r>
          </w:p>
          <w:p w14:paraId="7E972D36" w14:textId="77777777" w:rsidR="009F0E09" w:rsidRPr="00C919C2" w:rsidRDefault="009F0E09" w:rsidP="00A805C5">
            <w:pPr>
              <w:jc w:val="center"/>
              <w:rPr>
                <w:rFonts w:cstheme="minorHAnsi"/>
              </w:rPr>
            </w:pPr>
          </w:p>
        </w:tc>
        <w:tc>
          <w:tcPr>
            <w:tcW w:w="6979" w:type="dxa"/>
          </w:tcPr>
          <w:p w14:paraId="08AE7ACA" w14:textId="77777777" w:rsidR="009F0E09" w:rsidRDefault="009F0E09" w:rsidP="009F0E09">
            <w:pPr>
              <w:pStyle w:val="ListParagraph"/>
              <w:numPr>
                <w:ilvl w:val="0"/>
                <w:numId w:val="9"/>
              </w:numPr>
              <w:rPr>
                <w:rFonts w:cstheme="minorHAnsi"/>
              </w:rPr>
            </w:pPr>
            <w:r>
              <w:rPr>
                <w:rFonts w:cstheme="minorHAnsi"/>
              </w:rPr>
              <w:t xml:space="preserve">Get the current event notes that you missed from a classmate.  </w:t>
            </w:r>
          </w:p>
          <w:p w14:paraId="24B4A7A8" w14:textId="77777777" w:rsidR="009F0E09" w:rsidRDefault="009F0E09" w:rsidP="009F0E09">
            <w:pPr>
              <w:pStyle w:val="ListParagraph"/>
              <w:numPr>
                <w:ilvl w:val="0"/>
                <w:numId w:val="9"/>
              </w:numPr>
              <w:rPr>
                <w:rFonts w:cstheme="minorHAnsi"/>
              </w:rPr>
            </w:pPr>
            <w:r>
              <w:rPr>
                <w:rFonts w:cstheme="minorHAnsi"/>
              </w:rPr>
              <w:t xml:space="preserve">Get an orange t chart on the Articles of Confederation. Consult five sources on the Articles of Confederation; write those sources on your t chart and complete the chart. </w:t>
            </w:r>
          </w:p>
          <w:p w14:paraId="5F21F49D" w14:textId="77777777" w:rsidR="009F0E09" w:rsidRDefault="009F0E09" w:rsidP="009F0E09">
            <w:pPr>
              <w:pStyle w:val="ListParagraph"/>
              <w:numPr>
                <w:ilvl w:val="0"/>
                <w:numId w:val="9"/>
              </w:numPr>
              <w:rPr>
                <w:rFonts w:cstheme="minorHAnsi"/>
              </w:rPr>
            </w:pPr>
            <w:r>
              <w:rPr>
                <w:rFonts w:cstheme="minorHAnsi"/>
              </w:rPr>
              <w:t>Remember that orals are due next Wednesday, February 19 3</w:t>
            </w:r>
            <w:r w:rsidRPr="009F0E09">
              <w:rPr>
                <w:rFonts w:cstheme="minorHAnsi"/>
                <w:vertAlign w:val="superscript"/>
              </w:rPr>
              <w:t>rd</w:t>
            </w:r>
            <w:r>
              <w:rPr>
                <w:rFonts w:cstheme="minorHAnsi"/>
              </w:rPr>
              <w:t xml:space="preserve"> and 4</w:t>
            </w:r>
            <w:r w:rsidRPr="009F0E09">
              <w:rPr>
                <w:rFonts w:cstheme="minorHAnsi"/>
                <w:vertAlign w:val="superscript"/>
              </w:rPr>
              <w:t>th</w:t>
            </w:r>
            <w:r>
              <w:rPr>
                <w:rFonts w:cstheme="minorHAnsi"/>
              </w:rPr>
              <w:t xml:space="preserve"> periods or Thursday, February 20 7</w:t>
            </w:r>
            <w:r w:rsidRPr="009F0E09">
              <w:rPr>
                <w:rFonts w:cstheme="minorHAnsi"/>
                <w:vertAlign w:val="superscript"/>
              </w:rPr>
              <w:t>th</w:t>
            </w:r>
            <w:r>
              <w:rPr>
                <w:rFonts w:cstheme="minorHAnsi"/>
              </w:rPr>
              <w:t xml:space="preserve"> and 8</w:t>
            </w:r>
            <w:r w:rsidRPr="009F0E09">
              <w:rPr>
                <w:rFonts w:cstheme="minorHAnsi"/>
                <w:vertAlign w:val="superscript"/>
              </w:rPr>
              <w:t>th</w:t>
            </w:r>
            <w:r>
              <w:rPr>
                <w:rFonts w:cstheme="minorHAnsi"/>
              </w:rPr>
              <w:t xml:space="preserve"> periods. </w:t>
            </w:r>
          </w:p>
          <w:p w14:paraId="28A948C3" w14:textId="3697CDCB" w:rsidR="009F0E09" w:rsidRPr="00C919C2" w:rsidRDefault="009F0E09" w:rsidP="009F0E09">
            <w:pPr>
              <w:pStyle w:val="ListParagraph"/>
              <w:numPr>
                <w:ilvl w:val="0"/>
                <w:numId w:val="9"/>
              </w:numPr>
              <w:rPr>
                <w:rFonts w:cstheme="minorHAnsi"/>
              </w:rPr>
            </w:pPr>
            <w:r>
              <w:rPr>
                <w:rFonts w:cstheme="minorHAnsi"/>
              </w:rPr>
              <w:t xml:space="preserve">The African American biography critique and brown bag assignments are in two weeks. </w:t>
            </w:r>
          </w:p>
        </w:tc>
        <w:tc>
          <w:tcPr>
            <w:tcW w:w="811" w:type="dxa"/>
          </w:tcPr>
          <w:p w14:paraId="01592F38" w14:textId="77777777" w:rsidR="009F0E09" w:rsidRDefault="009F0E09" w:rsidP="00A805C5">
            <w:pPr>
              <w:jc w:val="center"/>
              <w:rPr>
                <w:rFonts w:ascii="Kristen ITC" w:hAnsi="Kristen ITC"/>
              </w:rPr>
            </w:pPr>
          </w:p>
        </w:tc>
      </w:tr>
      <w:tr w:rsidR="004E1214" w14:paraId="113F6E58" w14:textId="77777777" w:rsidTr="004E1214">
        <w:tc>
          <w:tcPr>
            <w:tcW w:w="1683" w:type="dxa"/>
          </w:tcPr>
          <w:p w14:paraId="03F0D3BB" w14:textId="21976BC4" w:rsidR="004E1214" w:rsidRDefault="004E1214" w:rsidP="00F95B7F">
            <w:pPr>
              <w:jc w:val="center"/>
              <w:rPr>
                <w:rFonts w:cstheme="minorHAnsi"/>
              </w:rPr>
            </w:pPr>
            <w:r>
              <w:rPr>
                <w:rFonts w:cstheme="minorHAnsi"/>
              </w:rPr>
              <w:t>Frid</w:t>
            </w:r>
            <w:r w:rsidRPr="00C919C2">
              <w:rPr>
                <w:rFonts w:cstheme="minorHAnsi"/>
              </w:rPr>
              <w:t xml:space="preserve">ay, </w:t>
            </w:r>
            <w:r>
              <w:rPr>
                <w:rFonts w:cstheme="minorHAnsi"/>
              </w:rPr>
              <w:t>February 14 or Tuesday, February 18</w:t>
            </w:r>
            <w:r w:rsidRPr="00C919C2">
              <w:rPr>
                <w:rFonts w:cstheme="minorHAnsi"/>
              </w:rPr>
              <w:t xml:space="preserve"> </w:t>
            </w:r>
          </w:p>
          <w:p w14:paraId="48F75698" w14:textId="77777777" w:rsidR="004E1214" w:rsidRPr="00C919C2" w:rsidRDefault="004E1214" w:rsidP="00F95B7F">
            <w:pPr>
              <w:jc w:val="center"/>
              <w:rPr>
                <w:rFonts w:cstheme="minorHAnsi"/>
              </w:rPr>
            </w:pPr>
          </w:p>
        </w:tc>
        <w:tc>
          <w:tcPr>
            <w:tcW w:w="6979" w:type="dxa"/>
          </w:tcPr>
          <w:p w14:paraId="53C1DEC2" w14:textId="77777777" w:rsidR="004E1214" w:rsidRDefault="004E1214" w:rsidP="004E1214">
            <w:pPr>
              <w:pStyle w:val="ListParagraph"/>
              <w:numPr>
                <w:ilvl w:val="0"/>
                <w:numId w:val="11"/>
              </w:numPr>
              <w:rPr>
                <w:rFonts w:cstheme="minorHAnsi"/>
              </w:rPr>
            </w:pPr>
            <w:r>
              <w:rPr>
                <w:rFonts w:cstheme="minorHAnsi"/>
              </w:rPr>
              <w:t xml:space="preserve">Get the current event notes that you missed from a classmate.  </w:t>
            </w:r>
          </w:p>
          <w:p w14:paraId="5A4EBAB4" w14:textId="77777777" w:rsidR="004E1214" w:rsidRDefault="004E1214" w:rsidP="004E1214">
            <w:pPr>
              <w:pStyle w:val="ListParagraph"/>
              <w:numPr>
                <w:ilvl w:val="0"/>
                <w:numId w:val="11"/>
              </w:numPr>
              <w:rPr>
                <w:rFonts w:cstheme="minorHAnsi"/>
              </w:rPr>
            </w:pPr>
            <w:r>
              <w:rPr>
                <w:rFonts w:cstheme="minorHAnsi"/>
              </w:rPr>
              <w:t>See Bass about making up the Founders Poster assignment</w:t>
            </w:r>
          </w:p>
          <w:p w14:paraId="6655B4FE" w14:textId="77777777" w:rsidR="004E1214" w:rsidRDefault="004E1214" w:rsidP="004E1214">
            <w:pPr>
              <w:pStyle w:val="ListParagraph"/>
              <w:numPr>
                <w:ilvl w:val="0"/>
                <w:numId w:val="11"/>
              </w:numPr>
              <w:rPr>
                <w:rFonts w:cstheme="minorHAnsi"/>
              </w:rPr>
            </w:pPr>
            <w:r>
              <w:rPr>
                <w:rFonts w:cstheme="minorHAnsi"/>
              </w:rPr>
              <w:t>Orals (questions 52-100 are due next time)</w:t>
            </w:r>
          </w:p>
          <w:p w14:paraId="6CA01D0A" w14:textId="77777777" w:rsidR="004E1214" w:rsidRDefault="004E1214" w:rsidP="004E1214">
            <w:pPr>
              <w:pStyle w:val="ListParagraph"/>
              <w:numPr>
                <w:ilvl w:val="0"/>
                <w:numId w:val="11"/>
              </w:numPr>
              <w:rPr>
                <w:rFonts w:cstheme="minorHAnsi"/>
              </w:rPr>
            </w:pPr>
            <w:r>
              <w:rPr>
                <w:rFonts w:cstheme="minorHAnsi"/>
              </w:rPr>
              <w:t xml:space="preserve">Get the “Who Made Your Constitution” reading and question chart from Bass; complete + turn in </w:t>
            </w:r>
          </w:p>
          <w:p w14:paraId="6F660E14" w14:textId="7E77B7B9" w:rsidR="003A3CC0" w:rsidRPr="00C919C2" w:rsidRDefault="003A3CC0" w:rsidP="004E1214">
            <w:pPr>
              <w:pStyle w:val="ListParagraph"/>
              <w:numPr>
                <w:ilvl w:val="0"/>
                <w:numId w:val="11"/>
              </w:numPr>
              <w:rPr>
                <w:rFonts w:cstheme="minorHAnsi"/>
              </w:rPr>
            </w:pPr>
            <w:r>
              <w:rPr>
                <w:rFonts w:cstheme="minorHAnsi"/>
              </w:rPr>
              <w:t>Watch this video about the Founding Fathers and complete the orange Bubble Notes paper (get from Bass)</w:t>
            </w:r>
            <w:r w:rsidR="004212AE">
              <w:rPr>
                <w:rFonts w:cstheme="minorHAnsi"/>
              </w:rPr>
              <w:t xml:space="preserve">: </w:t>
            </w:r>
            <w:hyperlink r:id="rId11" w:history="1">
              <w:r w:rsidR="004212AE">
                <w:rPr>
                  <w:rStyle w:val="Hyperlink"/>
                </w:rPr>
                <w:t>https://www.youtube.com/watch?v=CEfycE1AyZc</w:t>
              </w:r>
            </w:hyperlink>
          </w:p>
        </w:tc>
        <w:tc>
          <w:tcPr>
            <w:tcW w:w="811" w:type="dxa"/>
          </w:tcPr>
          <w:p w14:paraId="39371578" w14:textId="77777777" w:rsidR="004E1214" w:rsidRDefault="004E1214" w:rsidP="00F95B7F">
            <w:pPr>
              <w:jc w:val="center"/>
              <w:rPr>
                <w:rFonts w:ascii="Kristen ITC" w:hAnsi="Kristen ITC"/>
              </w:rPr>
            </w:pPr>
          </w:p>
        </w:tc>
      </w:tr>
      <w:tr w:rsidR="004E1214" w14:paraId="0BCEC083" w14:textId="77777777" w:rsidTr="004E1214">
        <w:tc>
          <w:tcPr>
            <w:tcW w:w="1683" w:type="dxa"/>
          </w:tcPr>
          <w:p w14:paraId="3F9DD76F" w14:textId="6E825B12" w:rsidR="004E1214" w:rsidRDefault="004E1214" w:rsidP="00F95B7F">
            <w:pPr>
              <w:jc w:val="center"/>
              <w:rPr>
                <w:rFonts w:cstheme="minorHAnsi"/>
              </w:rPr>
            </w:pPr>
            <w:r>
              <w:rPr>
                <w:rFonts w:cstheme="minorHAnsi"/>
              </w:rPr>
              <w:t>Wednesd</w:t>
            </w:r>
            <w:r w:rsidRPr="00C919C2">
              <w:rPr>
                <w:rFonts w:cstheme="minorHAnsi"/>
              </w:rPr>
              <w:t xml:space="preserve">ay, </w:t>
            </w:r>
            <w:r>
              <w:rPr>
                <w:rFonts w:cstheme="minorHAnsi"/>
              </w:rPr>
              <w:t>February 19 or Thursday, February 20</w:t>
            </w:r>
            <w:r w:rsidRPr="00C919C2">
              <w:rPr>
                <w:rFonts w:cstheme="minorHAnsi"/>
              </w:rPr>
              <w:t xml:space="preserve"> </w:t>
            </w:r>
          </w:p>
          <w:p w14:paraId="255EA16E" w14:textId="77777777" w:rsidR="004E1214" w:rsidRPr="00C919C2" w:rsidRDefault="004E1214" w:rsidP="00F95B7F">
            <w:pPr>
              <w:jc w:val="center"/>
              <w:rPr>
                <w:rFonts w:cstheme="minorHAnsi"/>
              </w:rPr>
            </w:pPr>
          </w:p>
        </w:tc>
        <w:tc>
          <w:tcPr>
            <w:tcW w:w="6979" w:type="dxa"/>
          </w:tcPr>
          <w:p w14:paraId="3A63C636" w14:textId="77777777" w:rsidR="004E1214" w:rsidRDefault="004E1214" w:rsidP="004E1214">
            <w:pPr>
              <w:pStyle w:val="ListParagraph"/>
              <w:numPr>
                <w:ilvl w:val="0"/>
                <w:numId w:val="12"/>
              </w:numPr>
              <w:rPr>
                <w:rFonts w:cstheme="minorHAnsi"/>
              </w:rPr>
            </w:pPr>
            <w:r>
              <w:rPr>
                <w:rFonts w:cstheme="minorHAnsi"/>
              </w:rPr>
              <w:t xml:space="preserve">Get the current event notes that you missed from a classmate.  </w:t>
            </w:r>
          </w:p>
          <w:p w14:paraId="4A93EB33" w14:textId="03971FFE" w:rsidR="004E1214" w:rsidRDefault="004E1214" w:rsidP="004E1214">
            <w:pPr>
              <w:pStyle w:val="ListParagraph"/>
              <w:numPr>
                <w:ilvl w:val="0"/>
                <w:numId w:val="12"/>
              </w:numPr>
              <w:rPr>
                <w:rFonts w:cstheme="minorHAnsi"/>
              </w:rPr>
            </w:pPr>
            <w:r>
              <w:rPr>
                <w:rFonts w:cstheme="minorHAnsi"/>
              </w:rPr>
              <w:t>Make sure that you submit your written answers for Orals (questions 52-100)</w:t>
            </w:r>
          </w:p>
          <w:p w14:paraId="57B3045A" w14:textId="5BCCBFB1" w:rsidR="004E1214" w:rsidRDefault="004E1214" w:rsidP="004E1214">
            <w:pPr>
              <w:pStyle w:val="ListParagraph"/>
              <w:numPr>
                <w:ilvl w:val="0"/>
                <w:numId w:val="12"/>
              </w:numPr>
              <w:rPr>
                <w:rFonts w:cstheme="minorHAnsi"/>
              </w:rPr>
            </w:pPr>
            <w:r>
              <w:rPr>
                <w:rFonts w:cstheme="minorHAnsi"/>
              </w:rPr>
              <w:t>You will need to answer your orals questions 52-100 when you return</w:t>
            </w:r>
          </w:p>
          <w:p w14:paraId="193CF976" w14:textId="77777777" w:rsidR="004E1214" w:rsidRDefault="004E1214" w:rsidP="004E1214">
            <w:pPr>
              <w:pStyle w:val="ListParagraph"/>
              <w:numPr>
                <w:ilvl w:val="0"/>
                <w:numId w:val="12"/>
              </w:numPr>
              <w:rPr>
                <w:rFonts w:cstheme="minorHAnsi"/>
              </w:rPr>
            </w:pPr>
            <w:r>
              <w:rPr>
                <w:rFonts w:cstheme="minorHAnsi"/>
              </w:rPr>
              <w:t xml:space="preserve">We are taking the citizenship test next time in class (50 multiple-choice questions). You will take it even if you have passed the test in another class. There is a study guide in Canvas. </w:t>
            </w:r>
          </w:p>
          <w:p w14:paraId="27B2DF8B" w14:textId="3184FF8F" w:rsidR="004E1214" w:rsidRPr="00C919C2" w:rsidRDefault="004E1214" w:rsidP="004E1214">
            <w:pPr>
              <w:pStyle w:val="ListParagraph"/>
              <w:numPr>
                <w:ilvl w:val="0"/>
                <w:numId w:val="12"/>
              </w:numPr>
              <w:rPr>
                <w:rFonts w:cstheme="minorHAnsi"/>
              </w:rPr>
            </w:pPr>
            <w:r>
              <w:rPr>
                <w:rFonts w:cstheme="minorHAnsi"/>
              </w:rPr>
              <w:t xml:space="preserve">Remember that your African American History biography is due next week. </w:t>
            </w:r>
          </w:p>
        </w:tc>
        <w:tc>
          <w:tcPr>
            <w:tcW w:w="811" w:type="dxa"/>
          </w:tcPr>
          <w:p w14:paraId="14368D13" w14:textId="77777777" w:rsidR="004E1214" w:rsidRDefault="004E1214" w:rsidP="00F95B7F">
            <w:pPr>
              <w:jc w:val="center"/>
              <w:rPr>
                <w:rFonts w:ascii="Kristen ITC" w:hAnsi="Kristen ITC"/>
              </w:rPr>
            </w:pPr>
          </w:p>
        </w:tc>
      </w:tr>
      <w:tr w:rsidR="007C0D4E" w14:paraId="7B0FB44C" w14:textId="77777777" w:rsidTr="007C0D4E">
        <w:tc>
          <w:tcPr>
            <w:tcW w:w="1683" w:type="dxa"/>
          </w:tcPr>
          <w:p w14:paraId="7B42CA2E" w14:textId="3B4EE09F" w:rsidR="007C0D4E" w:rsidRDefault="007C0D4E" w:rsidP="00A65686">
            <w:pPr>
              <w:jc w:val="center"/>
              <w:rPr>
                <w:rFonts w:cstheme="minorHAnsi"/>
              </w:rPr>
            </w:pPr>
            <w:r>
              <w:rPr>
                <w:rFonts w:cstheme="minorHAnsi"/>
              </w:rPr>
              <w:t>Frid</w:t>
            </w:r>
            <w:r w:rsidRPr="00C919C2">
              <w:rPr>
                <w:rFonts w:cstheme="minorHAnsi"/>
              </w:rPr>
              <w:t xml:space="preserve">ay, </w:t>
            </w:r>
            <w:r>
              <w:rPr>
                <w:rFonts w:cstheme="minorHAnsi"/>
              </w:rPr>
              <w:t>February 21 or Monday, February 24</w:t>
            </w:r>
            <w:r w:rsidRPr="00C919C2">
              <w:rPr>
                <w:rFonts w:cstheme="minorHAnsi"/>
              </w:rPr>
              <w:t xml:space="preserve"> </w:t>
            </w:r>
          </w:p>
          <w:p w14:paraId="4C53523A" w14:textId="77777777" w:rsidR="007C0D4E" w:rsidRPr="00C919C2" w:rsidRDefault="007C0D4E" w:rsidP="00A65686">
            <w:pPr>
              <w:jc w:val="center"/>
              <w:rPr>
                <w:rFonts w:cstheme="minorHAnsi"/>
              </w:rPr>
            </w:pPr>
          </w:p>
        </w:tc>
        <w:tc>
          <w:tcPr>
            <w:tcW w:w="6979" w:type="dxa"/>
          </w:tcPr>
          <w:p w14:paraId="33865D4D" w14:textId="77777777" w:rsidR="007C0D4E" w:rsidRDefault="007C0D4E" w:rsidP="007C0D4E">
            <w:pPr>
              <w:pStyle w:val="ListParagraph"/>
              <w:numPr>
                <w:ilvl w:val="0"/>
                <w:numId w:val="13"/>
              </w:numPr>
              <w:rPr>
                <w:rFonts w:cstheme="minorHAnsi"/>
              </w:rPr>
            </w:pPr>
            <w:r>
              <w:rPr>
                <w:rFonts w:cstheme="minorHAnsi"/>
              </w:rPr>
              <w:t xml:space="preserve">Get the current event notes that you missed from a classmate.  </w:t>
            </w:r>
          </w:p>
          <w:p w14:paraId="44B631D5" w14:textId="495BD8A0" w:rsidR="007C0D4E" w:rsidRDefault="007C0D4E" w:rsidP="007C0D4E">
            <w:pPr>
              <w:pStyle w:val="ListParagraph"/>
              <w:numPr>
                <w:ilvl w:val="0"/>
                <w:numId w:val="13"/>
              </w:numPr>
              <w:rPr>
                <w:rFonts w:cstheme="minorHAnsi"/>
              </w:rPr>
            </w:pPr>
            <w:r>
              <w:rPr>
                <w:rFonts w:cstheme="minorHAnsi"/>
              </w:rPr>
              <w:t>Make sure that you make up the Citizenship Test by Friday, February 28.</w:t>
            </w:r>
          </w:p>
          <w:p w14:paraId="4833F922" w14:textId="77777777" w:rsidR="007C0D4E" w:rsidRDefault="007C0D4E" w:rsidP="007C0D4E">
            <w:pPr>
              <w:pStyle w:val="ListParagraph"/>
              <w:numPr>
                <w:ilvl w:val="0"/>
                <w:numId w:val="13"/>
              </w:numPr>
              <w:rPr>
                <w:rFonts w:cstheme="minorHAnsi"/>
              </w:rPr>
            </w:pPr>
            <w:r>
              <w:rPr>
                <w:rFonts w:cstheme="minorHAnsi"/>
              </w:rPr>
              <w:t>Remember that your African American History biography is due on Thursday (3</w:t>
            </w:r>
            <w:r w:rsidRPr="007C0D4E">
              <w:rPr>
                <w:rFonts w:cstheme="minorHAnsi"/>
                <w:vertAlign w:val="superscript"/>
              </w:rPr>
              <w:t>rd</w:t>
            </w:r>
            <w:r>
              <w:rPr>
                <w:rFonts w:cstheme="minorHAnsi"/>
              </w:rPr>
              <w:t xml:space="preserve"> and 4</w:t>
            </w:r>
            <w:r w:rsidRPr="007C0D4E">
              <w:rPr>
                <w:rFonts w:cstheme="minorHAnsi"/>
                <w:vertAlign w:val="superscript"/>
              </w:rPr>
              <w:t>th</w:t>
            </w:r>
            <w:r>
              <w:rPr>
                <w:rFonts w:cstheme="minorHAnsi"/>
              </w:rPr>
              <w:t xml:space="preserve"> periods or Friday, 7</w:t>
            </w:r>
            <w:r w:rsidRPr="007C0D4E">
              <w:rPr>
                <w:rFonts w:cstheme="minorHAnsi"/>
                <w:vertAlign w:val="superscript"/>
              </w:rPr>
              <w:t>th</w:t>
            </w:r>
            <w:r>
              <w:rPr>
                <w:rFonts w:cstheme="minorHAnsi"/>
              </w:rPr>
              <w:t xml:space="preserve"> and 8</w:t>
            </w:r>
            <w:r w:rsidRPr="007C0D4E">
              <w:rPr>
                <w:rFonts w:cstheme="minorHAnsi"/>
                <w:vertAlign w:val="superscript"/>
              </w:rPr>
              <w:t>th</w:t>
            </w:r>
            <w:r>
              <w:rPr>
                <w:rFonts w:cstheme="minorHAnsi"/>
              </w:rPr>
              <w:t xml:space="preserve"> periods).</w:t>
            </w:r>
          </w:p>
          <w:p w14:paraId="0D279940" w14:textId="1B4B8772" w:rsidR="007C0D4E" w:rsidRPr="00C919C2" w:rsidRDefault="007C0D4E" w:rsidP="007C0D4E">
            <w:pPr>
              <w:pStyle w:val="ListParagraph"/>
              <w:numPr>
                <w:ilvl w:val="0"/>
                <w:numId w:val="13"/>
              </w:numPr>
              <w:rPr>
                <w:rFonts w:cstheme="minorHAnsi"/>
              </w:rPr>
            </w:pPr>
            <w:r>
              <w:rPr>
                <w:rFonts w:cstheme="minorHAnsi"/>
              </w:rPr>
              <w:t>7</w:t>
            </w:r>
            <w:r w:rsidRPr="007C0D4E">
              <w:rPr>
                <w:rFonts w:cstheme="minorHAnsi"/>
                <w:vertAlign w:val="superscript"/>
              </w:rPr>
              <w:t>th</w:t>
            </w:r>
            <w:r>
              <w:rPr>
                <w:rFonts w:cstheme="minorHAnsi"/>
              </w:rPr>
              <w:t xml:space="preserve"> and 8</w:t>
            </w:r>
            <w:r w:rsidRPr="007C0D4E">
              <w:rPr>
                <w:rFonts w:cstheme="minorHAnsi"/>
                <w:vertAlign w:val="superscript"/>
              </w:rPr>
              <w:t>th</w:t>
            </w:r>
            <w:r>
              <w:rPr>
                <w:rFonts w:cstheme="minorHAnsi"/>
              </w:rPr>
              <w:t xml:space="preserve"> periods finished their founding father posters-see Ms. Bass </w:t>
            </w:r>
          </w:p>
        </w:tc>
        <w:tc>
          <w:tcPr>
            <w:tcW w:w="811" w:type="dxa"/>
          </w:tcPr>
          <w:p w14:paraId="432EF23C" w14:textId="77777777" w:rsidR="007C0D4E" w:rsidRDefault="007C0D4E" w:rsidP="00A65686">
            <w:pPr>
              <w:jc w:val="center"/>
              <w:rPr>
                <w:rFonts w:ascii="Kristen ITC" w:hAnsi="Kristen ITC"/>
              </w:rPr>
            </w:pPr>
          </w:p>
        </w:tc>
      </w:tr>
      <w:tr w:rsidR="00CA6925" w14:paraId="40E29306" w14:textId="77777777" w:rsidTr="00A65686">
        <w:tc>
          <w:tcPr>
            <w:tcW w:w="1683" w:type="dxa"/>
          </w:tcPr>
          <w:p w14:paraId="365A4289" w14:textId="7338A13A" w:rsidR="00CA6925" w:rsidRDefault="00CA6925" w:rsidP="00A65686">
            <w:pPr>
              <w:jc w:val="center"/>
              <w:rPr>
                <w:rFonts w:cstheme="minorHAnsi"/>
              </w:rPr>
            </w:pPr>
            <w:r>
              <w:rPr>
                <w:rFonts w:cstheme="minorHAnsi"/>
              </w:rPr>
              <w:t>Tuesd</w:t>
            </w:r>
            <w:r w:rsidRPr="00C919C2">
              <w:rPr>
                <w:rFonts w:cstheme="minorHAnsi"/>
              </w:rPr>
              <w:t xml:space="preserve">ay, </w:t>
            </w:r>
            <w:r>
              <w:rPr>
                <w:rFonts w:cstheme="minorHAnsi"/>
              </w:rPr>
              <w:t>February 25 or Wednesday, February 26</w:t>
            </w:r>
            <w:r w:rsidRPr="00C919C2">
              <w:rPr>
                <w:rFonts w:cstheme="minorHAnsi"/>
              </w:rPr>
              <w:t xml:space="preserve"> </w:t>
            </w:r>
          </w:p>
          <w:p w14:paraId="3FB75FA8" w14:textId="77777777" w:rsidR="00CA6925" w:rsidRPr="00C919C2" w:rsidRDefault="00CA6925" w:rsidP="00A65686">
            <w:pPr>
              <w:jc w:val="center"/>
              <w:rPr>
                <w:rFonts w:cstheme="minorHAnsi"/>
              </w:rPr>
            </w:pPr>
          </w:p>
        </w:tc>
        <w:tc>
          <w:tcPr>
            <w:tcW w:w="6979" w:type="dxa"/>
          </w:tcPr>
          <w:p w14:paraId="40C41446" w14:textId="69DB77DD" w:rsidR="00CA6925" w:rsidRDefault="00CA6925" w:rsidP="00CA6925">
            <w:pPr>
              <w:pStyle w:val="ListParagraph"/>
              <w:numPr>
                <w:ilvl w:val="0"/>
                <w:numId w:val="14"/>
              </w:numPr>
              <w:rPr>
                <w:rFonts w:cstheme="minorHAnsi"/>
              </w:rPr>
            </w:pPr>
            <w:r>
              <w:rPr>
                <w:rFonts w:cstheme="minorHAnsi"/>
              </w:rPr>
              <w:t>We had a guest speaker teaching us how to do oral histories. You need to interview eight people who take CE 1700; write their names; write what they learned from the guest speaker next to their names; submit!</w:t>
            </w:r>
          </w:p>
          <w:p w14:paraId="2F074572" w14:textId="77777777" w:rsidR="00CA6925" w:rsidRDefault="00CA6925" w:rsidP="00CA6925">
            <w:pPr>
              <w:pStyle w:val="ListParagraph"/>
              <w:numPr>
                <w:ilvl w:val="0"/>
                <w:numId w:val="14"/>
              </w:numPr>
              <w:rPr>
                <w:rFonts w:cstheme="minorHAnsi"/>
              </w:rPr>
            </w:pPr>
            <w:r>
              <w:rPr>
                <w:rFonts w:cstheme="minorHAnsi"/>
              </w:rPr>
              <w:t>Get a gold oral history packet from Bass</w:t>
            </w:r>
          </w:p>
          <w:p w14:paraId="2876190F" w14:textId="601F4644" w:rsidR="00CA6925" w:rsidRDefault="00CA6925" w:rsidP="00CA6925">
            <w:pPr>
              <w:pStyle w:val="ListParagraph"/>
              <w:numPr>
                <w:ilvl w:val="0"/>
                <w:numId w:val="14"/>
              </w:numPr>
              <w:rPr>
                <w:rFonts w:cstheme="minorHAnsi"/>
              </w:rPr>
            </w:pPr>
            <w:r>
              <w:rPr>
                <w:rFonts w:cstheme="minorHAnsi"/>
              </w:rPr>
              <w:t xml:space="preserve"> Remember that your African American History biography is due on Thursday (3</w:t>
            </w:r>
            <w:r w:rsidRPr="007C0D4E">
              <w:rPr>
                <w:rFonts w:cstheme="minorHAnsi"/>
                <w:vertAlign w:val="superscript"/>
              </w:rPr>
              <w:t>rd</w:t>
            </w:r>
            <w:r>
              <w:rPr>
                <w:rFonts w:cstheme="minorHAnsi"/>
              </w:rPr>
              <w:t xml:space="preserve"> and 4</w:t>
            </w:r>
            <w:r w:rsidRPr="007C0D4E">
              <w:rPr>
                <w:rFonts w:cstheme="minorHAnsi"/>
                <w:vertAlign w:val="superscript"/>
              </w:rPr>
              <w:t>th</w:t>
            </w:r>
            <w:r>
              <w:rPr>
                <w:rFonts w:cstheme="minorHAnsi"/>
              </w:rPr>
              <w:t xml:space="preserve"> periods or Friday, 7</w:t>
            </w:r>
            <w:r w:rsidRPr="007C0D4E">
              <w:rPr>
                <w:rFonts w:cstheme="minorHAnsi"/>
                <w:vertAlign w:val="superscript"/>
              </w:rPr>
              <w:t>th</w:t>
            </w:r>
            <w:r>
              <w:rPr>
                <w:rFonts w:cstheme="minorHAnsi"/>
              </w:rPr>
              <w:t xml:space="preserve"> and 8</w:t>
            </w:r>
            <w:r w:rsidRPr="007C0D4E">
              <w:rPr>
                <w:rFonts w:cstheme="minorHAnsi"/>
                <w:vertAlign w:val="superscript"/>
              </w:rPr>
              <w:t>th</w:t>
            </w:r>
            <w:r>
              <w:rPr>
                <w:rFonts w:cstheme="minorHAnsi"/>
              </w:rPr>
              <w:t xml:space="preserve"> periods).</w:t>
            </w:r>
          </w:p>
          <w:p w14:paraId="32522ADB" w14:textId="55AC2239" w:rsidR="00CA6925" w:rsidRPr="00CA6925" w:rsidRDefault="00CA6925" w:rsidP="00CA6925">
            <w:pPr>
              <w:ind w:left="360"/>
              <w:rPr>
                <w:rFonts w:cstheme="minorHAnsi"/>
              </w:rPr>
            </w:pPr>
          </w:p>
        </w:tc>
        <w:tc>
          <w:tcPr>
            <w:tcW w:w="811" w:type="dxa"/>
          </w:tcPr>
          <w:p w14:paraId="1542DB45" w14:textId="77777777" w:rsidR="00CA6925" w:rsidRDefault="00CA6925" w:rsidP="00A65686">
            <w:pPr>
              <w:jc w:val="center"/>
              <w:rPr>
                <w:rFonts w:ascii="Kristen ITC" w:hAnsi="Kristen ITC"/>
              </w:rPr>
            </w:pPr>
          </w:p>
        </w:tc>
      </w:tr>
      <w:tr w:rsidR="004E3DE2" w14:paraId="785CBBF9" w14:textId="77777777" w:rsidTr="00BE7370">
        <w:tc>
          <w:tcPr>
            <w:tcW w:w="1683" w:type="dxa"/>
          </w:tcPr>
          <w:p w14:paraId="0CE9DBEB" w14:textId="100435EB" w:rsidR="004E3DE2" w:rsidRDefault="004E3DE2" w:rsidP="00BE7370">
            <w:pPr>
              <w:jc w:val="center"/>
              <w:rPr>
                <w:rFonts w:cstheme="minorHAnsi"/>
              </w:rPr>
            </w:pPr>
            <w:r>
              <w:rPr>
                <w:rFonts w:cstheme="minorHAnsi"/>
              </w:rPr>
              <w:lastRenderedPageBreak/>
              <w:t>Thursd</w:t>
            </w:r>
            <w:r w:rsidRPr="00C919C2">
              <w:rPr>
                <w:rFonts w:cstheme="minorHAnsi"/>
              </w:rPr>
              <w:t xml:space="preserve">ay, </w:t>
            </w:r>
            <w:r>
              <w:rPr>
                <w:rFonts w:cstheme="minorHAnsi"/>
              </w:rPr>
              <w:t>February 27 or Friday, February 28</w:t>
            </w:r>
            <w:r w:rsidRPr="00C919C2">
              <w:rPr>
                <w:rFonts w:cstheme="minorHAnsi"/>
              </w:rPr>
              <w:t xml:space="preserve"> </w:t>
            </w:r>
          </w:p>
          <w:p w14:paraId="02A68145" w14:textId="77777777" w:rsidR="004E3DE2" w:rsidRPr="00C919C2" w:rsidRDefault="004E3DE2" w:rsidP="00BE7370">
            <w:pPr>
              <w:jc w:val="center"/>
              <w:rPr>
                <w:rFonts w:cstheme="minorHAnsi"/>
              </w:rPr>
            </w:pPr>
          </w:p>
        </w:tc>
        <w:tc>
          <w:tcPr>
            <w:tcW w:w="6979" w:type="dxa"/>
          </w:tcPr>
          <w:p w14:paraId="20C9D7AB" w14:textId="77777777" w:rsidR="004E3DE2" w:rsidRDefault="004E3DE2" w:rsidP="004E3DE2">
            <w:pPr>
              <w:pStyle w:val="ListParagraph"/>
              <w:numPr>
                <w:ilvl w:val="0"/>
                <w:numId w:val="15"/>
              </w:numPr>
              <w:rPr>
                <w:rFonts w:cstheme="minorHAnsi"/>
              </w:rPr>
            </w:pPr>
            <w:r>
              <w:rPr>
                <w:rFonts w:cstheme="minorHAnsi"/>
              </w:rPr>
              <w:t xml:space="preserve">Make sure that your African American biography assignment is submitted in Canvas. </w:t>
            </w:r>
          </w:p>
          <w:p w14:paraId="7A4F9327" w14:textId="77777777" w:rsidR="004E3DE2" w:rsidRDefault="004E3DE2" w:rsidP="004E3DE2">
            <w:pPr>
              <w:pStyle w:val="ListParagraph"/>
              <w:numPr>
                <w:ilvl w:val="0"/>
                <w:numId w:val="15"/>
              </w:numPr>
              <w:rPr>
                <w:rFonts w:cstheme="minorHAnsi"/>
              </w:rPr>
            </w:pPr>
            <w:r>
              <w:rPr>
                <w:rFonts w:cstheme="minorHAnsi"/>
              </w:rPr>
              <w:t>You need to get a yellow chart from Bass, interview 8 people from CE 1700 about the African Americans that they researched and take notes on the chart + submit</w:t>
            </w:r>
          </w:p>
          <w:p w14:paraId="33CB1CD3" w14:textId="77777777" w:rsidR="004E3DE2" w:rsidRDefault="004E3DE2" w:rsidP="004E3DE2">
            <w:pPr>
              <w:pStyle w:val="ListParagraph"/>
              <w:numPr>
                <w:ilvl w:val="0"/>
                <w:numId w:val="15"/>
              </w:numPr>
              <w:rPr>
                <w:rFonts w:cstheme="minorHAnsi"/>
              </w:rPr>
            </w:pPr>
            <w:r>
              <w:rPr>
                <w:rFonts w:cstheme="minorHAnsi"/>
              </w:rPr>
              <w:t xml:space="preserve">Get the current event notes that you missed from a classmate.  </w:t>
            </w:r>
          </w:p>
          <w:p w14:paraId="5889D9AF" w14:textId="14C590C5" w:rsidR="004E3DE2" w:rsidRPr="00CA6925" w:rsidRDefault="004E3DE2" w:rsidP="004E3DE2">
            <w:pPr>
              <w:pStyle w:val="ListParagraph"/>
              <w:rPr>
                <w:rFonts w:cstheme="minorHAnsi"/>
              </w:rPr>
            </w:pPr>
          </w:p>
        </w:tc>
        <w:tc>
          <w:tcPr>
            <w:tcW w:w="811" w:type="dxa"/>
          </w:tcPr>
          <w:p w14:paraId="3B70FB12" w14:textId="77777777" w:rsidR="004E3DE2" w:rsidRDefault="004E3DE2" w:rsidP="00BE7370">
            <w:pPr>
              <w:jc w:val="center"/>
              <w:rPr>
                <w:rFonts w:ascii="Kristen ITC" w:hAnsi="Kristen ITC"/>
              </w:rPr>
            </w:pPr>
          </w:p>
        </w:tc>
      </w:tr>
    </w:tbl>
    <w:p w14:paraId="18A448E1" w14:textId="77777777" w:rsidR="004E3DE2" w:rsidRPr="00E86864" w:rsidRDefault="004E3DE2" w:rsidP="004E3DE2">
      <w:pPr>
        <w:rPr>
          <w:rFonts w:cstheme="minorHAnsi"/>
        </w:rPr>
      </w:pPr>
    </w:p>
    <w:tbl>
      <w:tblPr>
        <w:tblStyle w:val="TableGrid"/>
        <w:tblW w:w="9473" w:type="dxa"/>
        <w:tblLook w:val="04A0" w:firstRow="1" w:lastRow="0" w:firstColumn="1" w:lastColumn="0" w:noHBand="0" w:noVBand="1"/>
      </w:tblPr>
      <w:tblGrid>
        <w:gridCol w:w="1435"/>
        <w:gridCol w:w="7475"/>
        <w:gridCol w:w="563"/>
      </w:tblGrid>
      <w:tr w:rsidR="005B0A69" w14:paraId="6A505488" w14:textId="77777777" w:rsidTr="00C93E47">
        <w:tc>
          <w:tcPr>
            <w:tcW w:w="1683" w:type="dxa"/>
          </w:tcPr>
          <w:p w14:paraId="14E2440E" w14:textId="02E5C776" w:rsidR="005B0A69" w:rsidRPr="00C919C2" w:rsidRDefault="005B0A69" w:rsidP="005B0A69">
            <w:pPr>
              <w:jc w:val="center"/>
              <w:rPr>
                <w:rFonts w:cstheme="minorHAnsi"/>
              </w:rPr>
            </w:pPr>
            <w:r>
              <w:rPr>
                <w:rFonts w:cstheme="minorHAnsi"/>
              </w:rPr>
              <w:t>Monday, March 2</w:t>
            </w:r>
          </w:p>
        </w:tc>
        <w:tc>
          <w:tcPr>
            <w:tcW w:w="6979" w:type="dxa"/>
          </w:tcPr>
          <w:p w14:paraId="10E16D5C" w14:textId="0FCFC824" w:rsidR="005B0A69" w:rsidRPr="005B0A69" w:rsidRDefault="005B0A69" w:rsidP="005B0A69">
            <w:pPr>
              <w:rPr>
                <w:rFonts w:cstheme="minorHAnsi"/>
              </w:rPr>
            </w:pPr>
            <w:r>
              <w:rPr>
                <w:rFonts w:cstheme="minorHAnsi"/>
              </w:rPr>
              <w:t>3</w:t>
            </w:r>
            <w:r w:rsidRPr="005B0A69">
              <w:rPr>
                <w:rFonts w:cstheme="minorHAnsi"/>
                <w:vertAlign w:val="superscript"/>
              </w:rPr>
              <w:t>rd</w:t>
            </w:r>
            <w:r>
              <w:rPr>
                <w:rFonts w:cstheme="minorHAnsi"/>
              </w:rPr>
              <w:t xml:space="preserve"> and 4</w:t>
            </w:r>
            <w:r w:rsidRPr="005B0A69">
              <w:rPr>
                <w:rFonts w:cstheme="minorHAnsi"/>
                <w:vertAlign w:val="superscript"/>
              </w:rPr>
              <w:t>th</w:t>
            </w:r>
            <w:r>
              <w:rPr>
                <w:rFonts w:cstheme="minorHAnsi"/>
              </w:rPr>
              <w:t xml:space="preserve"> periods had the college fair, so we did not hold class. </w:t>
            </w:r>
            <w:r w:rsidRPr="005B0A69">
              <w:rPr>
                <w:rFonts w:cstheme="minorHAnsi"/>
              </w:rPr>
              <w:t xml:space="preserve">  </w:t>
            </w:r>
          </w:p>
          <w:p w14:paraId="332D2BC7" w14:textId="77777777" w:rsidR="005B0A69" w:rsidRPr="00CA6925" w:rsidRDefault="005B0A69" w:rsidP="00C93E47">
            <w:pPr>
              <w:pStyle w:val="ListParagraph"/>
              <w:rPr>
                <w:rFonts w:cstheme="minorHAnsi"/>
              </w:rPr>
            </w:pPr>
          </w:p>
        </w:tc>
        <w:tc>
          <w:tcPr>
            <w:tcW w:w="811" w:type="dxa"/>
          </w:tcPr>
          <w:p w14:paraId="66F54476" w14:textId="77777777" w:rsidR="005B0A69" w:rsidRDefault="005B0A69" w:rsidP="00C93E47">
            <w:pPr>
              <w:jc w:val="center"/>
              <w:rPr>
                <w:rFonts w:ascii="Kristen ITC" w:hAnsi="Kristen ITC"/>
              </w:rPr>
            </w:pPr>
          </w:p>
        </w:tc>
      </w:tr>
      <w:tr w:rsidR="005B0A69" w14:paraId="2578723F" w14:textId="77777777" w:rsidTr="005B0A69">
        <w:tc>
          <w:tcPr>
            <w:tcW w:w="1683" w:type="dxa"/>
          </w:tcPr>
          <w:p w14:paraId="54447A48" w14:textId="1FCCED44" w:rsidR="005B0A69" w:rsidRPr="00C919C2" w:rsidRDefault="005B0A69" w:rsidP="00C93E47">
            <w:pPr>
              <w:jc w:val="center"/>
              <w:rPr>
                <w:rFonts w:cstheme="minorHAnsi"/>
              </w:rPr>
            </w:pPr>
            <w:r>
              <w:rPr>
                <w:rFonts w:cstheme="minorHAnsi"/>
              </w:rPr>
              <w:t>Tuesday, March 3 and Thursday, March 5</w:t>
            </w:r>
          </w:p>
        </w:tc>
        <w:tc>
          <w:tcPr>
            <w:tcW w:w="6979" w:type="dxa"/>
          </w:tcPr>
          <w:p w14:paraId="67D2AB13" w14:textId="77777777" w:rsidR="005B0A69" w:rsidRDefault="005B0A69" w:rsidP="005B0A69">
            <w:pPr>
              <w:pStyle w:val="ListParagraph"/>
              <w:numPr>
                <w:ilvl w:val="0"/>
                <w:numId w:val="17"/>
              </w:numPr>
              <w:rPr>
                <w:rFonts w:cstheme="minorHAnsi"/>
              </w:rPr>
            </w:pPr>
            <w:r>
              <w:rPr>
                <w:rFonts w:cstheme="minorHAnsi"/>
              </w:rPr>
              <w:t xml:space="preserve">Get the current event notes that you missed from a classmate.  </w:t>
            </w:r>
          </w:p>
          <w:p w14:paraId="63C06C59" w14:textId="77777777" w:rsidR="005B0A69" w:rsidRDefault="005B0A69" w:rsidP="005B0A69">
            <w:pPr>
              <w:pStyle w:val="ListParagraph"/>
              <w:numPr>
                <w:ilvl w:val="0"/>
                <w:numId w:val="17"/>
              </w:numPr>
              <w:rPr>
                <w:rFonts w:cstheme="minorHAnsi"/>
              </w:rPr>
            </w:pPr>
            <w:r>
              <w:rPr>
                <w:rFonts w:cstheme="minorHAnsi"/>
              </w:rPr>
              <w:t xml:space="preserve">We presented our founders posters. See Bass about completing this task and get the pink </w:t>
            </w:r>
            <w:proofErr w:type="gramStart"/>
            <w:r>
              <w:rPr>
                <w:rFonts w:cstheme="minorHAnsi"/>
              </w:rPr>
              <w:t>founders</w:t>
            </w:r>
            <w:proofErr w:type="gramEnd"/>
            <w:r>
              <w:rPr>
                <w:rFonts w:cstheme="minorHAnsi"/>
              </w:rPr>
              <w:t xml:space="preserve"> chart + notes from Ms. Bass and a classmate. </w:t>
            </w:r>
          </w:p>
          <w:p w14:paraId="7D406C3A" w14:textId="7DFA0DD0" w:rsidR="005B0A69" w:rsidRPr="005B0A69" w:rsidRDefault="005B0A69" w:rsidP="005B0A69">
            <w:pPr>
              <w:pStyle w:val="ListParagraph"/>
              <w:numPr>
                <w:ilvl w:val="0"/>
                <w:numId w:val="17"/>
              </w:numPr>
              <w:rPr>
                <w:rFonts w:cstheme="minorHAnsi"/>
              </w:rPr>
            </w:pPr>
            <w:r>
              <w:rPr>
                <w:rFonts w:cstheme="minorHAnsi"/>
              </w:rPr>
              <w:t xml:space="preserve">Using an index card, take write your answers to the current events quiz questions: </w:t>
            </w:r>
            <w:hyperlink r:id="rId12" w:history="1">
              <w:r w:rsidRPr="005B0A69">
                <w:rPr>
                  <w:rStyle w:val="Hyperlink"/>
                  <w:rFonts w:cstheme="minorHAnsi"/>
                </w:rPr>
                <w:t>https://www.nytimes.com/interactive/2020/02/28/briefing/coronavirus-democrats-harvey-weinstein-news-quiz.html</w:t>
              </w:r>
            </w:hyperlink>
          </w:p>
          <w:p w14:paraId="634A8C69" w14:textId="77777777" w:rsidR="005B0A69" w:rsidRDefault="005B0A69" w:rsidP="005B0A69">
            <w:pPr>
              <w:pStyle w:val="ListParagraph"/>
              <w:numPr>
                <w:ilvl w:val="0"/>
                <w:numId w:val="17"/>
              </w:numPr>
              <w:rPr>
                <w:rFonts w:cstheme="minorHAnsi"/>
              </w:rPr>
            </w:pPr>
            <w:r>
              <w:rPr>
                <w:rFonts w:cstheme="minorHAnsi"/>
              </w:rPr>
              <w:t xml:space="preserve">Turn in the index card from above. </w:t>
            </w:r>
          </w:p>
          <w:p w14:paraId="3224D8EF" w14:textId="77777777" w:rsidR="005B0A69" w:rsidRDefault="005B0A69" w:rsidP="005B0A69">
            <w:pPr>
              <w:pStyle w:val="ListParagraph"/>
              <w:numPr>
                <w:ilvl w:val="0"/>
                <w:numId w:val="17"/>
              </w:numPr>
              <w:rPr>
                <w:rFonts w:cstheme="minorHAnsi"/>
              </w:rPr>
            </w:pPr>
            <w:r>
              <w:rPr>
                <w:rFonts w:cstheme="minorHAnsi"/>
              </w:rPr>
              <w:t xml:space="preserve">There is an article and chart about the Constitution from the perspective of the historian Howard Zinn that are due next time-see the assignment in Canvas. </w:t>
            </w:r>
          </w:p>
          <w:p w14:paraId="3582EA45" w14:textId="2E100AEA" w:rsidR="005B0A69" w:rsidRPr="005B0A69" w:rsidRDefault="005B0A69" w:rsidP="005B0A69">
            <w:pPr>
              <w:pStyle w:val="ListParagraph"/>
              <w:numPr>
                <w:ilvl w:val="0"/>
                <w:numId w:val="17"/>
              </w:numPr>
              <w:rPr>
                <w:rFonts w:cstheme="minorHAnsi"/>
              </w:rPr>
            </w:pPr>
            <w:r>
              <w:rPr>
                <w:rFonts w:cstheme="minorHAnsi"/>
              </w:rPr>
              <w:t xml:space="preserve">Remember to schedule your initial interview for your oral history project. </w:t>
            </w:r>
          </w:p>
        </w:tc>
        <w:tc>
          <w:tcPr>
            <w:tcW w:w="811" w:type="dxa"/>
          </w:tcPr>
          <w:p w14:paraId="7A623AD8" w14:textId="77777777" w:rsidR="005B0A69" w:rsidRDefault="005B0A69" w:rsidP="00C93E47">
            <w:pPr>
              <w:jc w:val="center"/>
              <w:rPr>
                <w:rFonts w:ascii="Kristen ITC" w:hAnsi="Kristen ITC"/>
              </w:rPr>
            </w:pPr>
          </w:p>
        </w:tc>
      </w:tr>
    </w:tbl>
    <w:p w14:paraId="4F2F266B" w14:textId="77777777" w:rsidR="00CA6925" w:rsidRPr="00E86864" w:rsidRDefault="00CA6925" w:rsidP="00CA6925">
      <w:pPr>
        <w:rPr>
          <w:rFonts w:cstheme="minorHAnsi"/>
        </w:rPr>
      </w:pPr>
    </w:p>
    <w:tbl>
      <w:tblPr>
        <w:tblStyle w:val="TableGrid"/>
        <w:tblW w:w="9473" w:type="dxa"/>
        <w:tblLook w:val="04A0" w:firstRow="1" w:lastRow="0" w:firstColumn="1" w:lastColumn="0" w:noHBand="0" w:noVBand="1"/>
      </w:tblPr>
      <w:tblGrid>
        <w:gridCol w:w="1683"/>
        <w:gridCol w:w="6979"/>
        <w:gridCol w:w="811"/>
      </w:tblGrid>
      <w:tr w:rsidR="009D5D5E" w14:paraId="36DE181A" w14:textId="77777777" w:rsidTr="00E32443">
        <w:tc>
          <w:tcPr>
            <w:tcW w:w="1683" w:type="dxa"/>
          </w:tcPr>
          <w:p w14:paraId="58E0F037" w14:textId="61C5D3C8" w:rsidR="009D5D5E" w:rsidRPr="00C919C2" w:rsidRDefault="009D5D5E" w:rsidP="00E32443">
            <w:pPr>
              <w:jc w:val="center"/>
              <w:rPr>
                <w:rFonts w:cstheme="minorHAnsi"/>
              </w:rPr>
            </w:pPr>
            <w:r>
              <w:rPr>
                <w:rFonts w:cstheme="minorHAnsi"/>
              </w:rPr>
              <w:t>Friday, March 6 and Monday, March 9</w:t>
            </w:r>
          </w:p>
        </w:tc>
        <w:tc>
          <w:tcPr>
            <w:tcW w:w="6979" w:type="dxa"/>
          </w:tcPr>
          <w:p w14:paraId="486C40C7" w14:textId="77777777" w:rsidR="009D5D5E" w:rsidRDefault="009D5D5E" w:rsidP="009D5D5E">
            <w:pPr>
              <w:pStyle w:val="ListParagraph"/>
              <w:numPr>
                <w:ilvl w:val="0"/>
                <w:numId w:val="20"/>
              </w:numPr>
              <w:rPr>
                <w:rFonts w:cstheme="minorHAnsi"/>
              </w:rPr>
            </w:pPr>
            <w:r>
              <w:rPr>
                <w:rFonts w:cstheme="minorHAnsi"/>
              </w:rPr>
              <w:t xml:space="preserve">Get the current event notes that you missed from a classmate.  </w:t>
            </w:r>
          </w:p>
          <w:p w14:paraId="4E917AB2" w14:textId="77777777" w:rsidR="00812288" w:rsidRDefault="009D5D5E" w:rsidP="009D5D5E">
            <w:pPr>
              <w:pStyle w:val="ListParagraph"/>
              <w:numPr>
                <w:ilvl w:val="0"/>
                <w:numId w:val="20"/>
              </w:numPr>
              <w:rPr>
                <w:rFonts w:cstheme="minorHAnsi"/>
              </w:rPr>
            </w:pPr>
            <w:r>
              <w:rPr>
                <w:rFonts w:cstheme="minorHAnsi"/>
              </w:rPr>
              <w:t>We discussed the Constitution from the perspective of the historian Howard Zinn. To make up the speed discussion that we had, you need to get a gold chart from Bass, interview eight people from class</w:t>
            </w:r>
            <w:r w:rsidR="00BD5B5D">
              <w:rPr>
                <w:rFonts w:cstheme="minorHAnsi"/>
              </w:rPr>
              <w:t xml:space="preserve"> and document what they say in response to your </w:t>
            </w:r>
            <w:r w:rsidR="00061EF8">
              <w:rPr>
                <w:rFonts w:cstheme="minorHAnsi"/>
              </w:rPr>
              <w:t xml:space="preserve">spark questions from the Zinn chart. </w:t>
            </w:r>
          </w:p>
          <w:p w14:paraId="75D43A53" w14:textId="31C31DA2" w:rsidR="009D5D5E" w:rsidRPr="00812288" w:rsidRDefault="00812288" w:rsidP="00812288">
            <w:pPr>
              <w:pStyle w:val="ListParagraph"/>
              <w:numPr>
                <w:ilvl w:val="0"/>
                <w:numId w:val="20"/>
              </w:numPr>
              <w:rPr>
                <w:rFonts w:cstheme="minorHAnsi"/>
              </w:rPr>
            </w:pPr>
            <w:r>
              <w:rPr>
                <w:rFonts w:cstheme="minorHAnsi"/>
              </w:rPr>
              <w:t xml:space="preserve">Get an index card from Bass and write what you learn from this video: </w:t>
            </w:r>
            <w:hyperlink r:id="rId13" w:history="1">
              <w:r w:rsidRPr="00812288">
                <w:rPr>
                  <w:rStyle w:val="Hyperlink"/>
                  <w:rFonts w:cstheme="minorHAnsi"/>
                  <w:b/>
                  <w:bCs/>
                </w:rPr>
                <w:t>https://www.youtube.com/watch?v=</w:t>
              </w:r>
            </w:hyperlink>
            <w:hyperlink r:id="rId14" w:history="1">
              <w:r w:rsidRPr="00812288">
                <w:rPr>
                  <w:rStyle w:val="Hyperlink"/>
                  <w:rFonts w:cstheme="minorHAnsi"/>
                  <w:b/>
                  <w:bCs/>
                </w:rPr>
                <w:t>AIfBkbDPS38</w:t>
              </w:r>
            </w:hyperlink>
            <w:r w:rsidR="009D5D5E" w:rsidRPr="00812288">
              <w:rPr>
                <w:rFonts w:cstheme="minorHAnsi"/>
              </w:rPr>
              <w:t xml:space="preserve"> </w:t>
            </w:r>
          </w:p>
          <w:p w14:paraId="69CE831A" w14:textId="77777777" w:rsidR="009D5D5E" w:rsidRPr="005B0A69" w:rsidRDefault="009D5D5E" w:rsidP="00812288">
            <w:pPr>
              <w:pStyle w:val="ListParagraph"/>
              <w:numPr>
                <w:ilvl w:val="0"/>
                <w:numId w:val="20"/>
              </w:numPr>
              <w:rPr>
                <w:rFonts w:cstheme="minorHAnsi"/>
              </w:rPr>
            </w:pPr>
            <w:r>
              <w:rPr>
                <w:rFonts w:cstheme="minorHAnsi"/>
              </w:rPr>
              <w:t xml:space="preserve">Remember to schedule your initial interview for your oral history project. </w:t>
            </w:r>
          </w:p>
        </w:tc>
        <w:tc>
          <w:tcPr>
            <w:tcW w:w="811" w:type="dxa"/>
          </w:tcPr>
          <w:p w14:paraId="32886D83" w14:textId="77777777" w:rsidR="009D5D5E" w:rsidRDefault="009D5D5E" w:rsidP="00E32443">
            <w:pPr>
              <w:jc w:val="center"/>
              <w:rPr>
                <w:rFonts w:ascii="Kristen ITC" w:hAnsi="Kristen ITC"/>
              </w:rPr>
            </w:pPr>
          </w:p>
        </w:tc>
      </w:tr>
      <w:tr w:rsidR="00420BB6" w14:paraId="2C3EB55E" w14:textId="77777777" w:rsidTr="00420BB6">
        <w:tc>
          <w:tcPr>
            <w:tcW w:w="1683" w:type="dxa"/>
          </w:tcPr>
          <w:p w14:paraId="1C5DB93D" w14:textId="5CB18BE1" w:rsidR="00420BB6" w:rsidRPr="00C919C2" w:rsidRDefault="00420BB6" w:rsidP="00524A52">
            <w:pPr>
              <w:jc w:val="center"/>
              <w:rPr>
                <w:rFonts w:cstheme="minorHAnsi"/>
              </w:rPr>
            </w:pPr>
            <w:r>
              <w:rPr>
                <w:rFonts w:cstheme="minorHAnsi"/>
              </w:rPr>
              <w:t>Tuesday, March 10 and Wednesday, March 11</w:t>
            </w:r>
          </w:p>
        </w:tc>
        <w:tc>
          <w:tcPr>
            <w:tcW w:w="6979" w:type="dxa"/>
          </w:tcPr>
          <w:p w14:paraId="52982117" w14:textId="77777777" w:rsidR="00420BB6" w:rsidRDefault="00420BB6" w:rsidP="00420BB6">
            <w:pPr>
              <w:pStyle w:val="ListParagraph"/>
              <w:numPr>
                <w:ilvl w:val="0"/>
                <w:numId w:val="23"/>
              </w:numPr>
              <w:rPr>
                <w:rFonts w:cstheme="minorHAnsi"/>
              </w:rPr>
            </w:pPr>
            <w:r>
              <w:rPr>
                <w:rFonts w:cstheme="minorHAnsi"/>
              </w:rPr>
              <w:t xml:space="preserve">Get the current event notes that you missed from a classmate.  </w:t>
            </w:r>
          </w:p>
          <w:p w14:paraId="783C2588" w14:textId="5BC50C7E" w:rsidR="00420BB6" w:rsidRDefault="00420BB6" w:rsidP="00420BB6">
            <w:pPr>
              <w:pStyle w:val="ListParagraph"/>
              <w:numPr>
                <w:ilvl w:val="0"/>
                <w:numId w:val="23"/>
              </w:numPr>
              <w:rPr>
                <w:rFonts w:cstheme="minorHAnsi"/>
              </w:rPr>
            </w:pPr>
            <w:r>
              <w:rPr>
                <w:rFonts w:cstheme="minorHAnsi"/>
              </w:rPr>
              <w:t>4</w:t>
            </w:r>
            <w:r w:rsidRPr="00420BB6">
              <w:rPr>
                <w:rFonts w:cstheme="minorHAnsi"/>
                <w:vertAlign w:val="superscript"/>
              </w:rPr>
              <w:t>th</w:t>
            </w:r>
            <w:r>
              <w:rPr>
                <w:rFonts w:cstheme="minorHAnsi"/>
              </w:rPr>
              <w:t xml:space="preserve"> and 8</w:t>
            </w:r>
            <w:r w:rsidRPr="00420BB6">
              <w:rPr>
                <w:rFonts w:cstheme="minorHAnsi"/>
                <w:vertAlign w:val="superscript"/>
              </w:rPr>
              <w:t>th</w:t>
            </w:r>
            <w:r>
              <w:rPr>
                <w:rFonts w:cstheme="minorHAnsi"/>
              </w:rPr>
              <w:t xml:space="preserve"> periods finished their </w:t>
            </w:r>
            <w:proofErr w:type="gramStart"/>
            <w:r>
              <w:rPr>
                <w:rFonts w:cstheme="minorHAnsi"/>
              </w:rPr>
              <w:t>founders</w:t>
            </w:r>
            <w:proofErr w:type="gramEnd"/>
            <w:r>
              <w:rPr>
                <w:rFonts w:cstheme="minorHAnsi"/>
              </w:rPr>
              <w:t xml:space="preserve"> poster presentations; get the notes that you missed from a classmate (pink chart) or look up the founders on your own and complete the pink chart. </w:t>
            </w:r>
          </w:p>
          <w:p w14:paraId="317D3296" w14:textId="752522F8" w:rsidR="00420BB6" w:rsidRDefault="00420BB6" w:rsidP="00420BB6">
            <w:pPr>
              <w:pStyle w:val="ListParagraph"/>
              <w:numPr>
                <w:ilvl w:val="0"/>
                <w:numId w:val="23"/>
              </w:numPr>
              <w:rPr>
                <w:rFonts w:cstheme="minorHAnsi"/>
              </w:rPr>
            </w:pPr>
            <w:r>
              <w:rPr>
                <w:rFonts w:cstheme="minorHAnsi"/>
              </w:rPr>
              <w:t xml:space="preserve">Get the portfolio checklist </w:t>
            </w:r>
            <w:proofErr w:type="gramStart"/>
            <w:r>
              <w:rPr>
                <w:rFonts w:cstheme="minorHAnsi"/>
              </w:rPr>
              <w:t>off of</w:t>
            </w:r>
            <w:proofErr w:type="gramEnd"/>
            <w:r>
              <w:rPr>
                <w:rFonts w:cstheme="minorHAnsi"/>
              </w:rPr>
              <w:t xml:space="preserve"> Canvas or the green copy from Ms. Bass. Portfolios are due next time, along with Moo-</w:t>
            </w:r>
            <w:proofErr w:type="spellStart"/>
            <w:r>
              <w:rPr>
                <w:rFonts w:cstheme="minorHAnsi"/>
              </w:rPr>
              <w:t>lah</w:t>
            </w:r>
            <w:proofErr w:type="spellEnd"/>
            <w:r>
              <w:rPr>
                <w:rFonts w:cstheme="minorHAnsi"/>
              </w:rPr>
              <w:t xml:space="preserve"> and all current event notes for the term. </w:t>
            </w:r>
          </w:p>
          <w:p w14:paraId="2CBB8D70" w14:textId="192DCAC4" w:rsidR="00420BB6" w:rsidRDefault="00420BB6" w:rsidP="00420BB6">
            <w:pPr>
              <w:pStyle w:val="ListParagraph"/>
              <w:numPr>
                <w:ilvl w:val="0"/>
                <w:numId w:val="23"/>
              </w:numPr>
              <w:rPr>
                <w:rFonts w:cstheme="minorHAnsi"/>
              </w:rPr>
            </w:pPr>
            <w:r>
              <w:rPr>
                <w:rFonts w:cstheme="minorHAnsi"/>
              </w:rPr>
              <w:t xml:space="preserve">See Ms. Bass about making up the Alternate Constitution simulation that we did in class today. </w:t>
            </w:r>
          </w:p>
          <w:p w14:paraId="4FBF5A23" w14:textId="225028DB" w:rsidR="00420BB6" w:rsidRPr="005B0A69" w:rsidRDefault="00420BB6" w:rsidP="00420BB6">
            <w:pPr>
              <w:pStyle w:val="ListParagraph"/>
              <w:numPr>
                <w:ilvl w:val="0"/>
                <w:numId w:val="23"/>
              </w:numPr>
              <w:rPr>
                <w:rFonts w:cstheme="minorHAnsi"/>
              </w:rPr>
            </w:pPr>
            <w:r>
              <w:rPr>
                <w:rFonts w:cstheme="minorHAnsi"/>
              </w:rPr>
              <w:t xml:space="preserve">Remember to schedule your initial interview for your oral history project. </w:t>
            </w:r>
          </w:p>
        </w:tc>
        <w:tc>
          <w:tcPr>
            <w:tcW w:w="811" w:type="dxa"/>
          </w:tcPr>
          <w:p w14:paraId="7AF1E081" w14:textId="77777777" w:rsidR="00420BB6" w:rsidRDefault="00420BB6" w:rsidP="00524A52">
            <w:pPr>
              <w:jc w:val="center"/>
              <w:rPr>
                <w:rFonts w:ascii="Kristen ITC" w:hAnsi="Kristen ITC"/>
              </w:rPr>
            </w:pPr>
          </w:p>
        </w:tc>
      </w:tr>
      <w:tr w:rsidR="00D6079A" w14:paraId="16271BC6" w14:textId="77777777" w:rsidTr="00D6079A">
        <w:tc>
          <w:tcPr>
            <w:tcW w:w="1683" w:type="dxa"/>
          </w:tcPr>
          <w:p w14:paraId="7A36F8B8" w14:textId="773FA5DF" w:rsidR="00D6079A" w:rsidRPr="00C919C2" w:rsidRDefault="00D6079A" w:rsidP="00FB12EC">
            <w:pPr>
              <w:jc w:val="center"/>
              <w:rPr>
                <w:rFonts w:cstheme="minorHAnsi"/>
              </w:rPr>
            </w:pPr>
            <w:r>
              <w:rPr>
                <w:rFonts w:cstheme="minorHAnsi"/>
              </w:rPr>
              <w:lastRenderedPageBreak/>
              <w:t>T</w:t>
            </w:r>
            <w:r w:rsidR="004345F1">
              <w:rPr>
                <w:rFonts w:cstheme="minorHAnsi"/>
              </w:rPr>
              <w:t>hurs</w:t>
            </w:r>
            <w:r>
              <w:rPr>
                <w:rFonts w:cstheme="minorHAnsi"/>
              </w:rPr>
              <w:t>day, March 1</w:t>
            </w:r>
            <w:r w:rsidR="004345F1">
              <w:rPr>
                <w:rFonts w:cstheme="minorHAnsi"/>
              </w:rPr>
              <w:t>2</w:t>
            </w:r>
            <w:r>
              <w:rPr>
                <w:rFonts w:cstheme="minorHAnsi"/>
              </w:rPr>
              <w:t xml:space="preserve"> </w:t>
            </w:r>
          </w:p>
        </w:tc>
        <w:tc>
          <w:tcPr>
            <w:tcW w:w="6979" w:type="dxa"/>
          </w:tcPr>
          <w:p w14:paraId="29F09864" w14:textId="77777777" w:rsidR="00D6079A" w:rsidRDefault="00D6079A" w:rsidP="00D6079A">
            <w:pPr>
              <w:pStyle w:val="ListParagraph"/>
              <w:numPr>
                <w:ilvl w:val="0"/>
                <w:numId w:val="24"/>
              </w:numPr>
              <w:rPr>
                <w:rFonts w:cstheme="minorHAnsi"/>
              </w:rPr>
            </w:pPr>
            <w:r>
              <w:rPr>
                <w:rFonts w:cstheme="minorHAnsi"/>
              </w:rPr>
              <w:t xml:space="preserve">Get the current event notes that you missed from a classmate.  </w:t>
            </w:r>
          </w:p>
          <w:p w14:paraId="0104355A" w14:textId="5A33205C" w:rsidR="00A96D29" w:rsidRDefault="00A96D29" w:rsidP="00D6079A">
            <w:pPr>
              <w:pStyle w:val="ListParagraph"/>
              <w:numPr>
                <w:ilvl w:val="0"/>
                <w:numId w:val="24"/>
              </w:numPr>
              <w:rPr>
                <w:rFonts w:cstheme="minorHAnsi"/>
              </w:rPr>
            </w:pPr>
            <w:r>
              <w:rPr>
                <w:rFonts w:cstheme="minorHAnsi"/>
              </w:rPr>
              <w:t>Make sure that all moo-</w:t>
            </w:r>
            <w:proofErr w:type="spellStart"/>
            <w:r>
              <w:rPr>
                <w:rFonts w:cstheme="minorHAnsi"/>
              </w:rPr>
              <w:t>lah</w:t>
            </w:r>
            <w:proofErr w:type="spellEnd"/>
            <w:r>
              <w:rPr>
                <w:rFonts w:cstheme="minorHAnsi"/>
              </w:rPr>
              <w:t xml:space="preserve">, current event notes, and portfolio are submitted. </w:t>
            </w:r>
          </w:p>
          <w:p w14:paraId="766D4A87" w14:textId="26ABDD4F" w:rsidR="00A96D29" w:rsidRDefault="00A96D29" w:rsidP="00D6079A">
            <w:pPr>
              <w:pStyle w:val="ListParagraph"/>
              <w:numPr>
                <w:ilvl w:val="0"/>
                <w:numId w:val="24"/>
              </w:numPr>
              <w:rPr>
                <w:rFonts w:cstheme="minorHAnsi"/>
              </w:rPr>
            </w:pPr>
            <w:r>
              <w:rPr>
                <w:rFonts w:cstheme="minorHAnsi"/>
              </w:rPr>
              <w:t>7</w:t>
            </w:r>
            <w:r w:rsidRPr="00A96D29">
              <w:rPr>
                <w:rFonts w:cstheme="minorHAnsi"/>
                <w:vertAlign w:val="superscript"/>
              </w:rPr>
              <w:t>th</w:t>
            </w:r>
            <w:r>
              <w:rPr>
                <w:rFonts w:cstheme="minorHAnsi"/>
              </w:rPr>
              <w:t xml:space="preserve"> and 8</w:t>
            </w:r>
            <w:r w:rsidRPr="00A96D29">
              <w:rPr>
                <w:rFonts w:cstheme="minorHAnsi"/>
                <w:vertAlign w:val="superscript"/>
              </w:rPr>
              <w:t>th</w:t>
            </w:r>
            <w:r>
              <w:rPr>
                <w:rFonts w:cstheme="minorHAnsi"/>
              </w:rPr>
              <w:t xml:space="preserve"> periods completed the constitution simulation activity-e-mail Ms. Bass for instructions on what to do if you were absent: dbass@dsdmail.net</w:t>
            </w:r>
          </w:p>
          <w:p w14:paraId="4E48ED05" w14:textId="180B3530" w:rsidR="00D6079A" w:rsidRPr="005B0A69" w:rsidRDefault="00D6079A" w:rsidP="00D6079A">
            <w:pPr>
              <w:pStyle w:val="ListParagraph"/>
              <w:numPr>
                <w:ilvl w:val="0"/>
                <w:numId w:val="24"/>
              </w:numPr>
              <w:rPr>
                <w:rFonts w:cstheme="minorHAnsi"/>
              </w:rPr>
            </w:pPr>
            <w:r>
              <w:rPr>
                <w:rFonts w:cstheme="minorHAnsi"/>
              </w:rPr>
              <w:t xml:space="preserve">Remember to schedule your initial interview for your oral history project. </w:t>
            </w:r>
          </w:p>
        </w:tc>
        <w:tc>
          <w:tcPr>
            <w:tcW w:w="811" w:type="dxa"/>
          </w:tcPr>
          <w:p w14:paraId="5EB9BA26" w14:textId="77777777" w:rsidR="00D6079A" w:rsidRDefault="00D6079A" w:rsidP="00FB12EC">
            <w:pPr>
              <w:jc w:val="center"/>
              <w:rPr>
                <w:rFonts w:ascii="Kristen ITC" w:hAnsi="Kristen ITC"/>
              </w:rPr>
            </w:pPr>
          </w:p>
        </w:tc>
      </w:tr>
      <w:tr w:rsidR="00407349" w14:paraId="73D947C8" w14:textId="77777777" w:rsidTr="00407349">
        <w:tc>
          <w:tcPr>
            <w:tcW w:w="1683" w:type="dxa"/>
          </w:tcPr>
          <w:p w14:paraId="5755D34C" w14:textId="7688D7F2" w:rsidR="00407349" w:rsidRPr="00C919C2" w:rsidRDefault="00407349" w:rsidP="00FB12EC">
            <w:pPr>
              <w:jc w:val="center"/>
              <w:rPr>
                <w:rFonts w:cstheme="minorHAnsi"/>
              </w:rPr>
            </w:pPr>
            <w:r>
              <w:rPr>
                <w:rFonts w:cstheme="minorHAnsi"/>
              </w:rPr>
              <w:t>Friday, March 13</w:t>
            </w:r>
          </w:p>
        </w:tc>
        <w:tc>
          <w:tcPr>
            <w:tcW w:w="6979" w:type="dxa"/>
          </w:tcPr>
          <w:p w14:paraId="0D7CC114" w14:textId="7A8DC621" w:rsidR="00407349" w:rsidRPr="005B0A69" w:rsidRDefault="00407349" w:rsidP="00407349">
            <w:pPr>
              <w:pStyle w:val="ListParagraph"/>
              <w:numPr>
                <w:ilvl w:val="0"/>
                <w:numId w:val="25"/>
              </w:numPr>
              <w:rPr>
                <w:rFonts w:cstheme="minorHAnsi"/>
              </w:rPr>
            </w:pPr>
            <w:r>
              <w:rPr>
                <w:rFonts w:cstheme="minorHAnsi"/>
              </w:rPr>
              <w:t xml:space="preserve">School closure </w:t>
            </w:r>
          </w:p>
        </w:tc>
        <w:tc>
          <w:tcPr>
            <w:tcW w:w="811" w:type="dxa"/>
          </w:tcPr>
          <w:p w14:paraId="0607C9E7" w14:textId="77777777" w:rsidR="00407349" w:rsidRDefault="00407349" w:rsidP="00FB12EC">
            <w:pPr>
              <w:jc w:val="center"/>
              <w:rPr>
                <w:rFonts w:ascii="Kristen ITC" w:hAnsi="Kristen ITC"/>
              </w:rPr>
            </w:pPr>
          </w:p>
        </w:tc>
      </w:tr>
    </w:tbl>
    <w:p w14:paraId="014F6B4D" w14:textId="77777777" w:rsidR="009D5D5E" w:rsidRPr="00E86864" w:rsidRDefault="009D5D5E" w:rsidP="009D5D5E">
      <w:pPr>
        <w:rPr>
          <w:rFonts w:cstheme="minorHAnsi"/>
        </w:rPr>
      </w:pPr>
    </w:p>
    <w:tbl>
      <w:tblPr>
        <w:tblStyle w:val="TableGrid"/>
        <w:tblW w:w="9473" w:type="dxa"/>
        <w:tblLook w:val="04A0" w:firstRow="1" w:lastRow="0" w:firstColumn="1" w:lastColumn="0" w:noHBand="0" w:noVBand="1"/>
      </w:tblPr>
      <w:tblGrid>
        <w:gridCol w:w="1683"/>
        <w:gridCol w:w="6979"/>
        <w:gridCol w:w="811"/>
      </w:tblGrid>
      <w:tr w:rsidR="00407349" w14:paraId="5E1CE20A" w14:textId="77777777" w:rsidTr="00FB12EC">
        <w:tc>
          <w:tcPr>
            <w:tcW w:w="1683" w:type="dxa"/>
          </w:tcPr>
          <w:p w14:paraId="035AE1B7" w14:textId="2EA1EE18" w:rsidR="00407349" w:rsidRPr="00C919C2" w:rsidRDefault="00407349" w:rsidP="00FB12EC">
            <w:pPr>
              <w:jc w:val="center"/>
              <w:rPr>
                <w:rFonts w:cstheme="minorHAnsi"/>
              </w:rPr>
            </w:pPr>
            <w:r>
              <w:rPr>
                <w:rFonts w:cstheme="minorHAnsi"/>
              </w:rPr>
              <w:t>Monday, March 16</w:t>
            </w:r>
          </w:p>
        </w:tc>
        <w:tc>
          <w:tcPr>
            <w:tcW w:w="6979" w:type="dxa"/>
          </w:tcPr>
          <w:p w14:paraId="02BCB1F1" w14:textId="77777777" w:rsidR="00407349" w:rsidRDefault="00407349" w:rsidP="00407349">
            <w:pPr>
              <w:pStyle w:val="ListParagraph"/>
              <w:numPr>
                <w:ilvl w:val="0"/>
                <w:numId w:val="26"/>
              </w:numPr>
              <w:rPr>
                <w:rFonts w:cstheme="minorHAnsi"/>
              </w:rPr>
            </w:pPr>
            <w:r>
              <w:rPr>
                <w:rFonts w:cstheme="minorHAnsi"/>
              </w:rPr>
              <w:t>Conference in Canvas to address any questions that you have moving forward 1:30 p.m.-2:15 p.m.</w:t>
            </w:r>
          </w:p>
          <w:p w14:paraId="5091EC2A" w14:textId="655813D2" w:rsidR="00407349" w:rsidRPr="005B0A69" w:rsidRDefault="00407349" w:rsidP="00407349">
            <w:pPr>
              <w:pStyle w:val="ListParagraph"/>
              <w:numPr>
                <w:ilvl w:val="0"/>
                <w:numId w:val="26"/>
              </w:numPr>
              <w:rPr>
                <w:rFonts w:cstheme="minorHAnsi"/>
              </w:rPr>
            </w:pPr>
            <w:r>
              <w:rPr>
                <w:rFonts w:cstheme="minorHAnsi"/>
              </w:rPr>
              <w:t>Check the weekly items of things to do in Canvas (March 16-20)</w:t>
            </w:r>
          </w:p>
        </w:tc>
        <w:tc>
          <w:tcPr>
            <w:tcW w:w="811" w:type="dxa"/>
          </w:tcPr>
          <w:p w14:paraId="091DFA6D" w14:textId="77777777" w:rsidR="00407349" w:rsidRDefault="00407349" w:rsidP="00FB12EC">
            <w:pPr>
              <w:jc w:val="center"/>
              <w:rPr>
                <w:rFonts w:ascii="Kristen ITC" w:hAnsi="Kristen ITC"/>
              </w:rPr>
            </w:pPr>
          </w:p>
        </w:tc>
      </w:tr>
      <w:tr w:rsidR="00407349" w14:paraId="30BBB282" w14:textId="77777777" w:rsidTr="00FB12EC">
        <w:tc>
          <w:tcPr>
            <w:tcW w:w="1683" w:type="dxa"/>
          </w:tcPr>
          <w:p w14:paraId="5EE5EFDD" w14:textId="3EAA0E2E" w:rsidR="00407349" w:rsidRPr="00C919C2" w:rsidRDefault="00407349" w:rsidP="00FB12EC">
            <w:pPr>
              <w:jc w:val="center"/>
              <w:rPr>
                <w:rFonts w:cstheme="minorHAnsi"/>
              </w:rPr>
            </w:pPr>
            <w:r>
              <w:rPr>
                <w:rFonts w:cstheme="minorHAnsi"/>
              </w:rPr>
              <w:t>Tuesday, March 17 or Wednesday, March 18</w:t>
            </w:r>
          </w:p>
        </w:tc>
        <w:tc>
          <w:tcPr>
            <w:tcW w:w="6979" w:type="dxa"/>
          </w:tcPr>
          <w:p w14:paraId="362FE86C" w14:textId="6CCBCE78" w:rsidR="00407349" w:rsidRPr="005B0A69" w:rsidRDefault="00407349" w:rsidP="00407349">
            <w:pPr>
              <w:pStyle w:val="ListParagraph"/>
              <w:numPr>
                <w:ilvl w:val="0"/>
                <w:numId w:val="27"/>
              </w:numPr>
              <w:rPr>
                <w:rFonts w:cstheme="minorHAnsi"/>
              </w:rPr>
            </w:pPr>
            <w:r>
              <w:rPr>
                <w:rFonts w:cstheme="minorHAnsi"/>
              </w:rPr>
              <w:t>Watch the “How Democratic was the US Constitution” video in Canvas; take notes (you can use them on the quiz)</w:t>
            </w:r>
          </w:p>
          <w:p w14:paraId="6C0F2521" w14:textId="77777777" w:rsidR="00407349" w:rsidRDefault="00407349" w:rsidP="00407349">
            <w:pPr>
              <w:pStyle w:val="ListParagraph"/>
              <w:numPr>
                <w:ilvl w:val="0"/>
                <w:numId w:val="27"/>
              </w:numPr>
              <w:rPr>
                <w:rFonts w:cstheme="minorHAnsi"/>
              </w:rPr>
            </w:pPr>
            <w:r>
              <w:rPr>
                <w:rFonts w:cstheme="minorHAnsi"/>
              </w:rPr>
              <w:t xml:space="preserve">Take the “How Democratic was the US Constitution” quiz in Canvas after watching the video. You can take it twice; your highest score will be taken. </w:t>
            </w:r>
          </w:p>
          <w:p w14:paraId="66F449BA" w14:textId="76433A7D" w:rsidR="00407349" w:rsidRPr="005B0A69" w:rsidRDefault="00387F14" w:rsidP="00407349">
            <w:pPr>
              <w:pStyle w:val="ListParagraph"/>
              <w:numPr>
                <w:ilvl w:val="0"/>
                <w:numId w:val="27"/>
              </w:numPr>
              <w:rPr>
                <w:rFonts w:cstheme="minorHAnsi"/>
              </w:rPr>
            </w:pPr>
            <w:r>
              <w:rPr>
                <w:rFonts w:cstheme="minorHAnsi"/>
              </w:rPr>
              <w:t>Work on the President Presentation that is due Thursday (3</w:t>
            </w:r>
            <w:r w:rsidRPr="00387F14">
              <w:rPr>
                <w:rFonts w:cstheme="minorHAnsi"/>
                <w:vertAlign w:val="superscript"/>
              </w:rPr>
              <w:t>rd</w:t>
            </w:r>
            <w:r>
              <w:rPr>
                <w:rFonts w:cstheme="minorHAnsi"/>
              </w:rPr>
              <w:t xml:space="preserve"> and 4</w:t>
            </w:r>
            <w:r w:rsidRPr="00387F14">
              <w:rPr>
                <w:rFonts w:cstheme="minorHAnsi"/>
                <w:vertAlign w:val="superscript"/>
              </w:rPr>
              <w:t>th</w:t>
            </w:r>
            <w:r>
              <w:rPr>
                <w:rFonts w:cstheme="minorHAnsi"/>
              </w:rPr>
              <w:t xml:space="preserve"> periods) or Friday, (7</w:t>
            </w:r>
            <w:r w:rsidRPr="00387F14">
              <w:rPr>
                <w:rFonts w:cstheme="minorHAnsi"/>
                <w:vertAlign w:val="superscript"/>
              </w:rPr>
              <w:t>th</w:t>
            </w:r>
            <w:r>
              <w:rPr>
                <w:rFonts w:cstheme="minorHAnsi"/>
              </w:rPr>
              <w:t xml:space="preserve"> and 8</w:t>
            </w:r>
            <w:r w:rsidRPr="00387F14">
              <w:rPr>
                <w:rFonts w:cstheme="minorHAnsi"/>
                <w:vertAlign w:val="superscript"/>
              </w:rPr>
              <w:t>th</w:t>
            </w:r>
            <w:r>
              <w:rPr>
                <w:rFonts w:cstheme="minorHAnsi"/>
              </w:rPr>
              <w:t xml:space="preserve"> periods)</w:t>
            </w:r>
            <w:r w:rsidR="00B46A4B">
              <w:rPr>
                <w:rFonts w:cstheme="minorHAnsi"/>
              </w:rPr>
              <w:t xml:space="preserve">; the instructions and power point template for you to complete </w:t>
            </w:r>
            <w:r w:rsidR="00367643">
              <w:rPr>
                <w:rFonts w:cstheme="minorHAnsi"/>
              </w:rPr>
              <w:t xml:space="preserve">are in </w:t>
            </w:r>
            <w:r w:rsidR="009E7969">
              <w:rPr>
                <w:rFonts w:cstheme="minorHAnsi"/>
              </w:rPr>
              <w:t xml:space="preserve">Canvas. </w:t>
            </w:r>
          </w:p>
        </w:tc>
        <w:tc>
          <w:tcPr>
            <w:tcW w:w="811" w:type="dxa"/>
          </w:tcPr>
          <w:p w14:paraId="44BD6440" w14:textId="77777777" w:rsidR="00407349" w:rsidRDefault="00407349" w:rsidP="00FB12EC">
            <w:pPr>
              <w:jc w:val="center"/>
              <w:rPr>
                <w:rFonts w:ascii="Kristen ITC" w:hAnsi="Kristen ITC"/>
              </w:rPr>
            </w:pPr>
          </w:p>
        </w:tc>
      </w:tr>
      <w:tr w:rsidR="00014960" w14:paraId="34DA9FA8" w14:textId="77777777" w:rsidTr="00014960">
        <w:tc>
          <w:tcPr>
            <w:tcW w:w="1683" w:type="dxa"/>
          </w:tcPr>
          <w:p w14:paraId="5E51D6E2" w14:textId="6C9208FA" w:rsidR="00014960" w:rsidRPr="00C919C2" w:rsidRDefault="00014960" w:rsidP="005B192A">
            <w:pPr>
              <w:jc w:val="center"/>
              <w:rPr>
                <w:rFonts w:cstheme="minorHAnsi"/>
              </w:rPr>
            </w:pPr>
            <w:r>
              <w:rPr>
                <w:rFonts w:cstheme="minorHAnsi"/>
              </w:rPr>
              <w:t>Thursday, March 19 or Friday, March 20</w:t>
            </w:r>
          </w:p>
        </w:tc>
        <w:tc>
          <w:tcPr>
            <w:tcW w:w="6979" w:type="dxa"/>
          </w:tcPr>
          <w:p w14:paraId="3C190218" w14:textId="4CCD6720" w:rsidR="00014960" w:rsidRDefault="00014960" w:rsidP="00014960">
            <w:pPr>
              <w:pStyle w:val="ListParagraph"/>
              <w:numPr>
                <w:ilvl w:val="0"/>
                <w:numId w:val="28"/>
              </w:numPr>
              <w:rPr>
                <w:rFonts w:cstheme="minorHAnsi"/>
              </w:rPr>
            </w:pPr>
            <w:r>
              <w:rPr>
                <w:rFonts w:cstheme="minorHAnsi"/>
              </w:rPr>
              <w:t xml:space="preserve">We presented four president presentations on Canvas Conference and took notes for a quiz that will transpire after all presidents have been presented. </w:t>
            </w:r>
            <w:r w:rsidR="00822C8F">
              <w:rPr>
                <w:rFonts w:cstheme="minorHAnsi"/>
              </w:rPr>
              <w:t xml:space="preserve">You need to e-mail Ms. Bass for a list of presidents that were presented during your class period. You will then research that president, provide the dates for which they served in the oval office, the party to which they belonged, and major accomplishments during their presidency. You will e-mail your findings to: </w:t>
            </w:r>
            <w:hyperlink r:id="rId15" w:history="1">
              <w:r w:rsidR="00822C8F" w:rsidRPr="000F74D9">
                <w:rPr>
                  <w:rStyle w:val="Hyperlink"/>
                  <w:rFonts w:cstheme="minorHAnsi"/>
                </w:rPr>
                <w:t>dbass@dsdmail.net</w:t>
              </w:r>
            </w:hyperlink>
            <w:r w:rsidR="00822C8F">
              <w:rPr>
                <w:rFonts w:cstheme="minorHAnsi"/>
              </w:rPr>
              <w:t xml:space="preserve">. </w:t>
            </w:r>
          </w:p>
          <w:p w14:paraId="2C54B385" w14:textId="148DC13F" w:rsidR="00014960" w:rsidRPr="005B0A69" w:rsidRDefault="00A318EB" w:rsidP="00014960">
            <w:pPr>
              <w:pStyle w:val="ListParagraph"/>
              <w:numPr>
                <w:ilvl w:val="0"/>
                <w:numId w:val="28"/>
              </w:numPr>
              <w:rPr>
                <w:rFonts w:cstheme="minorHAnsi"/>
              </w:rPr>
            </w:pPr>
            <w:r>
              <w:rPr>
                <w:rFonts w:cstheme="minorHAnsi"/>
              </w:rPr>
              <w:t xml:space="preserve">To make up for Ms. Bass’s current event presentation that you missed, you will need to </w:t>
            </w:r>
            <w:r w:rsidR="007A44C5">
              <w:rPr>
                <w:rFonts w:cstheme="minorHAnsi"/>
              </w:rPr>
              <w:t>get the notes from a friend or research your own current event topic and take notes on it (</w:t>
            </w:r>
            <w:r w:rsidR="00831675">
              <w:rPr>
                <w:rFonts w:cstheme="minorHAnsi"/>
              </w:rPr>
              <w:t xml:space="preserve">notes just like those that we took during third term when classmates presented). </w:t>
            </w:r>
          </w:p>
        </w:tc>
        <w:tc>
          <w:tcPr>
            <w:tcW w:w="811" w:type="dxa"/>
          </w:tcPr>
          <w:p w14:paraId="4877BEAC" w14:textId="77777777" w:rsidR="00014960" w:rsidRDefault="00014960" w:rsidP="005B192A">
            <w:pPr>
              <w:jc w:val="center"/>
              <w:rPr>
                <w:rFonts w:ascii="Kristen ITC" w:hAnsi="Kristen ITC"/>
              </w:rPr>
            </w:pPr>
          </w:p>
        </w:tc>
      </w:tr>
      <w:tr w:rsidR="0082488E" w14:paraId="193F42A7" w14:textId="77777777" w:rsidTr="0082488E">
        <w:tc>
          <w:tcPr>
            <w:tcW w:w="1683" w:type="dxa"/>
          </w:tcPr>
          <w:p w14:paraId="71CBC302" w14:textId="08D2844E" w:rsidR="0082488E" w:rsidRPr="00C919C2" w:rsidRDefault="0082488E" w:rsidP="005B192A">
            <w:pPr>
              <w:jc w:val="center"/>
              <w:rPr>
                <w:rFonts w:cstheme="minorHAnsi"/>
              </w:rPr>
            </w:pPr>
            <w:r>
              <w:rPr>
                <w:rFonts w:cstheme="minorHAnsi"/>
              </w:rPr>
              <w:t>Monday, March 23</w:t>
            </w:r>
          </w:p>
        </w:tc>
        <w:tc>
          <w:tcPr>
            <w:tcW w:w="6979" w:type="dxa"/>
          </w:tcPr>
          <w:p w14:paraId="404AF983" w14:textId="77777777" w:rsidR="0082488E" w:rsidRDefault="0082488E" w:rsidP="0082488E">
            <w:pPr>
              <w:pStyle w:val="ListParagraph"/>
              <w:numPr>
                <w:ilvl w:val="0"/>
                <w:numId w:val="29"/>
              </w:numPr>
              <w:rPr>
                <w:rFonts w:cstheme="minorHAnsi"/>
              </w:rPr>
            </w:pPr>
            <w:r>
              <w:rPr>
                <w:rFonts w:cstheme="minorHAnsi"/>
              </w:rPr>
              <w:t xml:space="preserve">Check out the list of things to tackle for this week in Canvas. </w:t>
            </w:r>
          </w:p>
          <w:p w14:paraId="2CE43759" w14:textId="7626F7A2" w:rsidR="0082488E" w:rsidRPr="009758D1" w:rsidRDefault="0082488E" w:rsidP="009758D1">
            <w:pPr>
              <w:pStyle w:val="ListParagraph"/>
              <w:numPr>
                <w:ilvl w:val="0"/>
                <w:numId w:val="29"/>
              </w:numPr>
              <w:rPr>
                <w:rFonts w:cstheme="minorHAnsi"/>
              </w:rPr>
            </w:pPr>
            <w:r>
              <w:rPr>
                <w:rFonts w:cstheme="minorHAnsi"/>
              </w:rPr>
              <w:t xml:space="preserve">Watch the video and view the power point for the latest on the Oral History projects that are due in a month. </w:t>
            </w:r>
            <w:r w:rsidRPr="009758D1">
              <w:rPr>
                <w:rFonts w:cstheme="minorHAnsi"/>
              </w:rPr>
              <w:t xml:space="preserve"> </w:t>
            </w:r>
          </w:p>
        </w:tc>
        <w:tc>
          <w:tcPr>
            <w:tcW w:w="811" w:type="dxa"/>
          </w:tcPr>
          <w:p w14:paraId="4A2C1C1C" w14:textId="77777777" w:rsidR="0082488E" w:rsidRDefault="0082488E" w:rsidP="005B192A">
            <w:pPr>
              <w:jc w:val="center"/>
              <w:rPr>
                <w:rFonts w:ascii="Kristen ITC" w:hAnsi="Kristen ITC"/>
              </w:rPr>
            </w:pPr>
          </w:p>
        </w:tc>
      </w:tr>
      <w:tr w:rsidR="00E72BF3" w:rsidRPr="009758D1" w14:paraId="64E96AB7" w14:textId="77777777" w:rsidTr="00DE4DBA">
        <w:trPr>
          <w:gridAfter w:val="1"/>
          <w:wAfter w:w="811" w:type="dxa"/>
        </w:trPr>
        <w:tc>
          <w:tcPr>
            <w:tcW w:w="1683" w:type="dxa"/>
          </w:tcPr>
          <w:p w14:paraId="336D57D8" w14:textId="52DFC919" w:rsidR="00E72BF3" w:rsidRPr="00C919C2" w:rsidRDefault="00E72BF3" w:rsidP="00DE4DBA">
            <w:pPr>
              <w:jc w:val="center"/>
              <w:rPr>
                <w:rFonts w:cstheme="minorHAnsi"/>
              </w:rPr>
            </w:pPr>
            <w:r>
              <w:rPr>
                <w:rFonts w:cstheme="minorHAnsi"/>
              </w:rPr>
              <w:t>Tues</w:t>
            </w:r>
            <w:r>
              <w:rPr>
                <w:rFonts w:cstheme="minorHAnsi"/>
              </w:rPr>
              <w:t>day, March 2</w:t>
            </w:r>
            <w:r>
              <w:rPr>
                <w:rFonts w:cstheme="minorHAnsi"/>
              </w:rPr>
              <w:t>4 or Wednesday, March 25</w:t>
            </w:r>
          </w:p>
        </w:tc>
        <w:tc>
          <w:tcPr>
            <w:tcW w:w="6979" w:type="dxa"/>
          </w:tcPr>
          <w:p w14:paraId="30A5D502" w14:textId="12E28EB9" w:rsidR="00E72BF3" w:rsidRPr="009758D1" w:rsidRDefault="00E72BF3" w:rsidP="00E72BF3">
            <w:pPr>
              <w:pStyle w:val="ListParagraph"/>
              <w:numPr>
                <w:ilvl w:val="0"/>
                <w:numId w:val="30"/>
              </w:numPr>
              <w:rPr>
                <w:rFonts w:cstheme="minorHAnsi"/>
              </w:rPr>
            </w:pPr>
            <w:r>
              <w:rPr>
                <w:rFonts w:cstheme="minorHAnsi"/>
              </w:rPr>
              <w:t>Complete the Presidential Decision</w:t>
            </w:r>
            <w:r w:rsidR="00AD3DEC">
              <w:rPr>
                <w:rFonts w:cstheme="minorHAnsi"/>
              </w:rPr>
              <w:t>-</w:t>
            </w:r>
            <w:r>
              <w:rPr>
                <w:rFonts w:cstheme="minorHAnsi"/>
              </w:rPr>
              <w:t>Making Assignment in Canvas and submit</w:t>
            </w:r>
            <w:r w:rsidR="00AD3DEC">
              <w:rPr>
                <w:rFonts w:cstheme="minorHAnsi"/>
              </w:rPr>
              <w:t xml:space="preserve"> by 11:59 p.m. on Wednesday, March 25. </w:t>
            </w:r>
            <w:r w:rsidRPr="009758D1">
              <w:rPr>
                <w:rFonts w:cstheme="minorHAnsi"/>
              </w:rPr>
              <w:t xml:space="preserve"> </w:t>
            </w:r>
          </w:p>
        </w:tc>
      </w:tr>
    </w:tbl>
    <w:p w14:paraId="2BBBF51A" w14:textId="77777777" w:rsidR="00407349" w:rsidRPr="00E86864" w:rsidRDefault="00407349" w:rsidP="00407349">
      <w:pPr>
        <w:rPr>
          <w:rFonts w:cstheme="minorHAnsi"/>
        </w:rPr>
      </w:pPr>
    </w:p>
    <w:tbl>
      <w:tblPr>
        <w:tblStyle w:val="TableGrid"/>
        <w:tblW w:w="9473" w:type="dxa"/>
        <w:tblLook w:val="04A0" w:firstRow="1" w:lastRow="0" w:firstColumn="1" w:lastColumn="0" w:noHBand="0" w:noVBand="1"/>
      </w:tblPr>
      <w:tblGrid>
        <w:gridCol w:w="1841"/>
        <w:gridCol w:w="7632"/>
      </w:tblGrid>
      <w:tr w:rsidR="00AD3DEC" w:rsidRPr="009758D1" w14:paraId="7A1BEF0C" w14:textId="77777777" w:rsidTr="00DE4DBA">
        <w:tc>
          <w:tcPr>
            <w:tcW w:w="1683" w:type="dxa"/>
          </w:tcPr>
          <w:p w14:paraId="02BBBEFC" w14:textId="61A44F81" w:rsidR="00AD3DEC" w:rsidRPr="00C919C2" w:rsidRDefault="00AD3DEC" w:rsidP="00DE4DBA">
            <w:pPr>
              <w:jc w:val="center"/>
              <w:rPr>
                <w:rFonts w:cstheme="minorHAnsi"/>
              </w:rPr>
            </w:pPr>
            <w:r>
              <w:rPr>
                <w:rFonts w:cstheme="minorHAnsi"/>
              </w:rPr>
              <w:t>T</w:t>
            </w:r>
            <w:r>
              <w:rPr>
                <w:rFonts w:cstheme="minorHAnsi"/>
              </w:rPr>
              <w:t>hur</w:t>
            </w:r>
            <w:r>
              <w:rPr>
                <w:rFonts w:cstheme="minorHAnsi"/>
              </w:rPr>
              <w:t>sday, March 2</w:t>
            </w:r>
            <w:r>
              <w:rPr>
                <w:rFonts w:cstheme="minorHAnsi"/>
              </w:rPr>
              <w:t>6</w:t>
            </w:r>
            <w:r>
              <w:rPr>
                <w:rFonts w:cstheme="minorHAnsi"/>
              </w:rPr>
              <w:t xml:space="preserve"> or </w:t>
            </w:r>
            <w:r>
              <w:rPr>
                <w:rFonts w:cstheme="minorHAnsi"/>
              </w:rPr>
              <w:t>Fri</w:t>
            </w:r>
            <w:r>
              <w:rPr>
                <w:rFonts w:cstheme="minorHAnsi"/>
              </w:rPr>
              <w:t>day, March 2</w:t>
            </w:r>
            <w:r>
              <w:rPr>
                <w:rFonts w:cstheme="minorHAnsi"/>
              </w:rPr>
              <w:t>7</w:t>
            </w:r>
          </w:p>
        </w:tc>
        <w:tc>
          <w:tcPr>
            <w:tcW w:w="6979" w:type="dxa"/>
          </w:tcPr>
          <w:p w14:paraId="5EF26E39" w14:textId="77777777" w:rsidR="00AD3DEC" w:rsidRDefault="00AD3DEC" w:rsidP="00AD3DEC">
            <w:pPr>
              <w:pStyle w:val="ListParagraph"/>
              <w:numPr>
                <w:ilvl w:val="0"/>
                <w:numId w:val="31"/>
              </w:numPr>
              <w:rPr>
                <w:rFonts w:cstheme="minorHAnsi"/>
              </w:rPr>
            </w:pPr>
            <w:r>
              <w:rPr>
                <w:rFonts w:cstheme="minorHAnsi"/>
              </w:rPr>
              <w:t xml:space="preserve">We presented president presentations on Canvas Conference and took notes for a quiz that will transpire after all presidents have been presented. You need to </w:t>
            </w:r>
            <w:r>
              <w:rPr>
                <w:rFonts w:cstheme="minorHAnsi"/>
              </w:rPr>
              <w:t xml:space="preserve">watch the recorded session in Canvas and e-mail Bass with ten things that you learned: </w:t>
            </w:r>
            <w:hyperlink r:id="rId16" w:history="1">
              <w:r w:rsidRPr="000F74D9">
                <w:rPr>
                  <w:rStyle w:val="Hyperlink"/>
                  <w:rFonts w:cstheme="minorHAnsi"/>
                </w:rPr>
                <w:t>dbass@dsdmail.net</w:t>
              </w:r>
            </w:hyperlink>
            <w:r>
              <w:rPr>
                <w:rFonts w:cstheme="minorHAnsi"/>
              </w:rPr>
              <w:t>.</w:t>
            </w:r>
          </w:p>
          <w:p w14:paraId="1C3A8501" w14:textId="196E02B2" w:rsidR="00AD3DEC" w:rsidRDefault="00AD3DEC" w:rsidP="00AD3DEC">
            <w:pPr>
              <w:pStyle w:val="ListParagraph"/>
              <w:numPr>
                <w:ilvl w:val="0"/>
                <w:numId w:val="31"/>
              </w:numPr>
              <w:rPr>
                <w:rFonts w:cstheme="minorHAnsi"/>
              </w:rPr>
            </w:pPr>
            <w:r>
              <w:rPr>
                <w:rFonts w:cstheme="minorHAnsi"/>
              </w:rPr>
              <w:lastRenderedPageBreak/>
              <w:t xml:space="preserve">You will take notes when people present their presidents. Hold onto the notes for now. </w:t>
            </w:r>
            <w:bookmarkStart w:id="0" w:name="_GoBack"/>
            <w:bookmarkEnd w:id="0"/>
          </w:p>
          <w:p w14:paraId="3738AC69" w14:textId="1624C8DD" w:rsidR="00AD3DEC" w:rsidRDefault="00AD3DEC" w:rsidP="00AD3DEC">
            <w:pPr>
              <w:pStyle w:val="ListParagraph"/>
              <w:numPr>
                <w:ilvl w:val="0"/>
                <w:numId w:val="31"/>
              </w:numPr>
              <w:rPr>
                <w:rFonts w:cstheme="minorHAnsi"/>
              </w:rPr>
            </w:pPr>
            <w:r>
              <w:rPr>
                <w:rFonts w:cstheme="minorHAnsi"/>
              </w:rPr>
              <w:t xml:space="preserve">You also need to take Current Event notes from the section. </w:t>
            </w:r>
            <w:r>
              <w:rPr>
                <w:rFonts w:cstheme="minorHAnsi"/>
              </w:rPr>
              <w:t xml:space="preserve"> </w:t>
            </w:r>
          </w:p>
          <w:p w14:paraId="779A6B86" w14:textId="0C0D2C1E" w:rsidR="00AD3DEC" w:rsidRPr="009758D1" w:rsidRDefault="00AD3DEC" w:rsidP="00AD3DEC">
            <w:pPr>
              <w:pStyle w:val="ListParagraph"/>
              <w:rPr>
                <w:rFonts w:cstheme="minorHAnsi"/>
              </w:rPr>
            </w:pPr>
          </w:p>
        </w:tc>
      </w:tr>
    </w:tbl>
    <w:p w14:paraId="5ED411E2" w14:textId="77777777" w:rsidR="009D5D5E" w:rsidRPr="00E86864" w:rsidRDefault="009D5D5E" w:rsidP="009D5D5E">
      <w:pPr>
        <w:rPr>
          <w:rFonts w:cstheme="minorHAnsi"/>
        </w:rPr>
      </w:pPr>
    </w:p>
    <w:p w14:paraId="66D5734B" w14:textId="33C4F31F" w:rsidR="0012547A" w:rsidRPr="00E86864" w:rsidRDefault="0012547A" w:rsidP="00347992">
      <w:pPr>
        <w:rPr>
          <w:rFonts w:cstheme="minorHAnsi"/>
        </w:rPr>
      </w:pPr>
    </w:p>
    <w:sectPr w:rsidR="0012547A" w:rsidRPr="00E86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2DB6"/>
    <w:multiLevelType w:val="hybridMultilevel"/>
    <w:tmpl w:val="C78A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71F18"/>
    <w:multiLevelType w:val="hybridMultilevel"/>
    <w:tmpl w:val="C78A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21F91"/>
    <w:multiLevelType w:val="hybridMultilevel"/>
    <w:tmpl w:val="C78A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869FA"/>
    <w:multiLevelType w:val="hybridMultilevel"/>
    <w:tmpl w:val="C78A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B6B63"/>
    <w:multiLevelType w:val="hybridMultilevel"/>
    <w:tmpl w:val="C78A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03934"/>
    <w:multiLevelType w:val="hybridMultilevel"/>
    <w:tmpl w:val="C78A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96709"/>
    <w:multiLevelType w:val="hybridMultilevel"/>
    <w:tmpl w:val="C78A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E7328"/>
    <w:multiLevelType w:val="hybridMultilevel"/>
    <w:tmpl w:val="C78A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749A2"/>
    <w:multiLevelType w:val="hybridMultilevel"/>
    <w:tmpl w:val="C78A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E018E3"/>
    <w:multiLevelType w:val="hybridMultilevel"/>
    <w:tmpl w:val="C78A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C591C"/>
    <w:multiLevelType w:val="hybridMultilevel"/>
    <w:tmpl w:val="C78A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44C9B"/>
    <w:multiLevelType w:val="hybridMultilevel"/>
    <w:tmpl w:val="C78A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F2C4B"/>
    <w:multiLevelType w:val="hybridMultilevel"/>
    <w:tmpl w:val="09BCBC4C"/>
    <w:lvl w:ilvl="0" w:tplc="31CE2430">
      <w:start w:val="1"/>
      <w:numFmt w:val="bullet"/>
      <w:lvlText w:val="•"/>
      <w:lvlJc w:val="left"/>
      <w:pPr>
        <w:tabs>
          <w:tab w:val="num" w:pos="720"/>
        </w:tabs>
        <w:ind w:left="720" w:hanging="360"/>
      </w:pPr>
      <w:rPr>
        <w:rFonts w:ascii="Times New Roman" w:hAnsi="Times New Roman" w:hint="default"/>
      </w:rPr>
    </w:lvl>
    <w:lvl w:ilvl="1" w:tplc="A5F89B74" w:tentative="1">
      <w:start w:val="1"/>
      <w:numFmt w:val="bullet"/>
      <w:lvlText w:val="•"/>
      <w:lvlJc w:val="left"/>
      <w:pPr>
        <w:tabs>
          <w:tab w:val="num" w:pos="1440"/>
        </w:tabs>
        <w:ind w:left="1440" w:hanging="360"/>
      </w:pPr>
      <w:rPr>
        <w:rFonts w:ascii="Times New Roman" w:hAnsi="Times New Roman" w:hint="default"/>
      </w:rPr>
    </w:lvl>
    <w:lvl w:ilvl="2" w:tplc="5576165C" w:tentative="1">
      <w:start w:val="1"/>
      <w:numFmt w:val="bullet"/>
      <w:lvlText w:val="•"/>
      <w:lvlJc w:val="left"/>
      <w:pPr>
        <w:tabs>
          <w:tab w:val="num" w:pos="2160"/>
        </w:tabs>
        <w:ind w:left="2160" w:hanging="360"/>
      </w:pPr>
      <w:rPr>
        <w:rFonts w:ascii="Times New Roman" w:hAnsi="Times New Roman" w:hint="default"/>
      </w:rPr>
    </w:lvl>
    <w:lvl w:ilvl="3" w:tplc="2A985AB8" w:tentative="1">
      <w:start w:val="1"/>
      <w:numFmt w:val="bullet"/>
      <w:lvlText w:val="•"/>
      <w:lvlJc w:val="left"/>
      <w:pPr>
        <w:tabs>
          <w:tab w:val="num" w:pos="2880"/>
        </w:tabs>
        <w:ind w:left="2880" w:hanging="360"/>
      </w:pPr>
      <w:rPr>
        <w:rFonts w:ascii="Times New Roman" w:hAnsi="Times New Roman" w:hint="default"/>
      </w:rPr>
    </w:lvl>
    <w:lvl w:ilvl="4" w:tplc="A9500B8E" w:tentative="1">
      <w:start w:val="1"/>
      <w:numFmt w:val="bullet"/>
      <w:lvlText w:val="•"/>
      <w:lvlJc w:val="left"/>
      <w:pPr>
        <w:tabs>
          <w:tab w:val="num" w:pos="3600"/>
        </w:tabs>
        <w:ind w:left="3600" w:hanging="360"/>
      </w:pPr>
      <w:rPr>
        <w:rFonts w:ascii="Times New Roman" w:hAnsi="Times New Roman" w:hint="default"/>
      </w:rPr>
    </w:lvl>
    <w:lvl w:ilvl="5" w:tplc="BEA6639C" w:tentative="1">
      <w:start w:val="1"/>
      <w:numFmt w:val="bullet"/>
      <w:lvlText w:val="•"/>
      <w:lvlJc w:val="left"/>
      <w:pPr>
        <w:tabs>
          <w:tab w:val="num" w:pos="4320"/>
        </w:tabs>
        <w:ind w:left="4320" w:hanging="360"/>
      </w:pPr>
      <w:rPr>
        <w:rFonts w:ascii="Times New Roman" w:hAnsi="Times New Roman" w:hint="default"/>
      </w:rPr>
    </w:lvl>
    <w:lvl w:ilvl="6" w:tplc="CBBA2138" w:tentative="1">
      <w:start w:val="1"/>
      <w:numFmt w:val="bullet"/>
      <w:lvlText w:val="•"/>
      <w:lvlJc w:val="left"/>
      <w:pPr>
        <w:tabs>
          <w:tab w:val="num" w:pos="5040"/>
        </w:tabs>
        <w:ind w:left="5040" w:hanging="360"/>
      </w:pPr>
      <w:rPr>
        <w:rFonts w:ascii="Times New Roman" w:hAnsi="Times New Roman" w:hint="default"/>
      </w:rPr>
    </w:lvl>
    <w:lvl w:ilvl="7" w:tplc="DA6A9B7A" w:tentative="1">
      <w:start w:val="1"/>
      <w:numFmt w:val="bullet"/>
      <w:lvlText w:val="•"/>
      <w:lvlJc w:val="left"/>
      <w:pPr>
        <w:tabs>
          <w:tab w:val="num" w:pos="5760"/>
        </w:tabs>
        <w:ind w:left="5760" w:hanging="360"/>
      </w:pPr>
      <w:rPr>
        <w:rFonts w:ascii="Times New Roman" w:hAnsi="Times New Roman" w:hint="default"/>
      </w:rPr>
    </w:lvl>
    <w:lvl w:ilvl="8" w:tplc="3BA6A0B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5565AD4"/>
    <w:multiLevelType w:val="hybridMultilevel"/>
    <w:tmpl w:val="C78A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6592D"/>
    <w:multiLevelType w:val="hybridMultilevel"/>
    <w:tmpl w:val="C78A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5F0100"/>
    <w:multiLevelType w:val="hybridMultilevel"/>
    <w:tmpl w:val="C78A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C64E99"/>
    <w:multiLevelType w:val="hybridMultilevel"/>
    <w:tmpl w:val="14DA3BEE"/>
    <w:lvl w:ilvl="0" w:tplc="99FCF69C">
      <w:start w:val="1"/>
      <w:numFmt w:val="bullet"/>
      <w:lvlText w:val="–"/>
      <w:lvlJc w:val="left"/>
      <w:pPr>
        <w:tabs>
          <w:tab w:val="num" w:pos="720"/>
        </w:tabs>
        <w:ind w:left="720" w:hanging="360"/>
      </w:pPr>
      <w:rPr>
        <w:rFonts w:ascii="Times New Roman" w:hAnsi="Times New Roman" w:hint="default"/>
      </w:rPr>
    </w:lvl>
    <w:lvl w:ilvl="1" w:tplc="504618AC">
      <w:start w:val="1"/>
      <w:numFmt w:val="bullet"/>
      <w:lvlText w:val="–"/>
      <w:lvlJc w:val="left"/>
      <w:pPr>
        <w:tabs>
          <w:tab w:val="num" w:pos="1440"/>
        </w:tabs>
        <w:ind w:left="1440" w:hanging="360"/>
      </w:pPr>
      <w:rPr>
        <w:rFonts w:ascii="Times New Roman" w:hAnsi="Times New Roman" w:hint="default"/>
      </w:rPr>
    </w:lvl>
    <w:lvl w:ilvl="2" w:tplc="CEB8F578" w:tentative="1">
      <w:start w:val="1"/>
      <w:numFmt w:val="bullet"/>
      <w:lvlText w:val="–"/>
      <w:lvlJc w:val="left"/>
      <w:pPr>
        <w:tabs>
          <w:tab w:val="num" w:pos="2160"/>
        </w:tabs>
        <w:ind w:left="2160" w:hanging="360"/>
      </w:pPr>
      <w:rPr>
        <w:rFonts w:ascii="Times New Roman" w:hAnsi="Times New Roman" w:hint="default"/>
      </w:rPr>
    </w:lvl>
    <w:lvl w:ilvl="3" w:tplc="BFA0D02A" w:tentative="1">
      <w:start w:val="1"/>
      <w:numFmt w:val="bullet"/>
      <w:lvlText w:val="–"/>
      <w:lvlJc w:val="left"/>
      <w:pPr>
        <w:tabs>
          <w:tab w:val="num" w:pos="2880"/>
        </w:tabs>
        <w:ind w:left="2880" w:hanging="360"/>
      </w:pPr>
      <w:rPr>
        <w:rFonts w:ascii="Times New Roman" w:hAnsi="Times New Roman" w:hint="default"/>
      </w:rPr>
    </w:lvl>
    <w:lvl w:ilvl="4" w:tplc="7BCCC078" w:tentative="1">
      <w:start w:val="1"/>
      <w:numFmt w:val="bullet"/>
      <w:lvlText w:val="–"/>
      <w:lvlJc w:val="left"/>
      <w:pPr>
        <w:tabs>
          <w:tab w:val="num" w:pos="3600"/>
        </w:tabs>
        <w:ind w:left="3600" w:hanging="360"/>
      </w:pPr>
      <w:rPr>
        <w:rFonts w:ascii="Times New Roman" w:hAnsi="Times New Roman" w:hint="default"/>
      </w:rPr>
    </w:lvl>
    <w:lvl w:ilvl="5" w:tplc="485A3B1A" w:tentative="1">
      <w:start w:val="1"/>
      <w:numFmt w:val="bullet"/>
      <w:lvlText w:val="–"/>
      <w:lvlJc w:val="left"/>
      <w:pPr>
        <w:tabs>
          <w:tab w:val="num" w:pos="4320"/>
        </w:tabs>
        <w:ind w:left="4320" w:hanging="360"/>
      </w:pPr>
      <w:rPr>
        <w:rFonts w:ascii="Times New Roman" w:hAnsi="Times New Roman" w:hint="default"/>
      </w:rPr>
    </w:lvl>
    <w:lvl w:ilvl="6" w:tplc="B7247740" w:tentative="1">
      <w:start w:val="1"/>
      <w:numFmt w:val="bullet"/>
      <w:lvlText w:val="–"/>
      <w:lvlJc w:val="left"/>
      <w:pPr>
        <w:tabs>
          <w:tab w:val="num" w:pos="5040"/>
        </w:tabs>
        <w:ind w:left="5040" w:hanging="360"/>
      </w:pPr>
      <w:rPr>
        <w:rFonts w:ascii="Times New Roman" w:hAnsi="Times New Roman" w:hint="default"/>
      </w:rPr>
    </w:lvl>
    <w:lvl w:ilvl="7" w:tplc="5AA86358" w:tentative="1">
      <w:start w:val="1"/>
      <w:numFmt w:val="bullet"/>
      <w:lvlText w:val="–"/>
      <w:lvlJc w:val="left"/>
      <w:pPr>
        <w:tabs>
          <w:tab w:val="num" w:pos="5760"/>
        </w:tabs>
        <w:ind w:left="5760" w:hanging="360"/>
      </w:pPr>
      <w:rPr>
        <w:rFonts w:ascii="Times New Roman" w:hAnsi="Times New Roman" w:hint="default"/>
      </w:rPr>
    </w:lvl>
    <w:lvl w:ilvl="8" w:tplc="9FA4C08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44C4F63"/>
    <w:multiLevelType w:val="hybridMultilevel"/>
    <w:tmpl w:val="C78A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5649E0"/>
    <w:multiLevelType w:val="hybridMultilevel"/>
    <w:tmpl w:val="C78A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783D34"/>
    <w:multiLevelType w:val="hybridMultilevel"/>
    <w:tmpl w:val="C78A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903938"/>
    <w:multiLevelType w:val="hybridMultilevel"/>
    <w:tmpl w:val="C78A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635342"/>
    <w:multiLevelType w:val="hybridMultilevel"/>
    <w:tmpl w:val="C78A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205FC4"/>
    <w:multiLevelType w:val="hybridMultilevel"/>
    <w:tmpl w:val="C78A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E01530"/>
    <w:multiLevelType w:val="hybridMultilevel"/>
    <w:tmpl w:val="C78A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B54FD8"/>
    <w:multiLevelType w:val="hybridMultilevel"/>
    <w:tmpl w:val="C78A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033450"/>
    <w:multiLevelType w:val="hybridMultilevel"/>
    <w:tmpl w:val="C78A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8B39BB"/>
    <w:multiLevelType w:val="hybridMultilevel"/>
    <w:tmpl w:val="C78A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A22EF9"/>
    <w:multiLevelType w:val="hybridMultilevel"/>
    <w:tmpl w:val="C78A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8F7068"/>
    <w:multiLevelType w:val="hybridMultilevel"/>
    <w:tmpl w:val="C78A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E44F1F"/>
    <w:multiLevelType w:val="hybridMultilevel"/>
    <w:tmpl w:val="C78A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0B2123"/>
    <w:multiLevelType w:val="hybridMultilevel"/>
    <w:tmpl w:val="C78A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9"/>
  </w:num>
  <w:num w:numId="4">
    <w:abstractNumId w:val="28"/>
  </w:num>
  <w:num w:numId="5">
    <w:abstractNumId w:val="18"/>
  </w:num>
  <w:num w:numId="6">
    <w:abstractNumId w:val="5"/>
  </w:num>
  <w:num w:numId="7">
    <w:abstractNumId w:val="17"/>
  </w:num>
  <w:num w:numId="8">
    <w:abstractNumId w:val="1"/>
  </w:num>
  <w:num w:numId="9">
    <w:abstractNumId w:val="2"/>
  </w:num>
  <w:num w:numId="10">
    <w:abstractNumId w:val="29"/>
  </w:num>
  <w:num w:numId="11">
    <w:abstractNumId w:val="19"/>
  </w:num>
  <w:num w:numId="12">
    <w:abstractNumId w:val="4"/>
  </w:num>
  <w:num w:numId="13">
    <w:abstractNumId w:val="30"/>
  </w:num>
  <w:num w:numId="14">
    <w:abstractNumId w:val="23"/>
  </w:num>
  <w:num w:numId="15">
    <w:abstractNumId w:val="26"/>
  </w:num>
  <w:num w:numId="16">
    <w:abstractNumId w:val="14"/>
  </w:num>
  <w:num w:numId="17">
    <w:abstractNumId w:val="6"/>
  </w:num>
  <w:num w:numId="18">
    <w:abstractNumId w:val="12"/>
  </w:num>
  <w:num w:numId="19">
    <w:abstractNumId w:val="15"/>
  </w:num>
  <w:num w:numId="20">
    <w:abstractNumId w:val="25"/>
  </w:num>
  <w:num w:numId="21">
    <w:abstractNumId w:val="16"/>
  </w:num>
  <w:num w:numId="22">
    <w:abstractNumId w:val="22"/>
  </w:num>
  <w:num w:numId="23">
    <w:abstractNumId w:val="13"/>
  </w:num>
  <w:num w:numId="24">
    <w:abstractNumId w:val="11"/>
  </w:num>
  <w:num w:numId="25">
    <w:abstractNumId w:val="27"/>
  </w:num>
  <w:num w:numId="26">
    <w:abstractNumId w:val="3"/>
  </w:num>
  <w:num w:numId="27">
    <w:abstractNumId w:val="24"/>
  </w:num>
  <w:num w:numId="28">
    <w:abstractNumId w:val="0"/>
  </w:num>
  <w:num w:numId="29">
    <w:abstractNumId w:val="10"/>
  </w:num>
  <w:num w:numId="30">
    <w:abstractNumId w:val="21"/>
  </w:num>
  <w:num w:numId="3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47A"/>
    <w:rsid w:val="00005EDD"/>
    <w:rsid w:val="00014960"/>
    <w:rsid w:val="00042CB7"/>
    <w:rsid w:val="000440CF"/>
    <w:rsid w:val="00053A64"/>
    <w:rsid w:val="00061EF8"/>
    <w:rsid w:val="0006271D"/>
    <w:rsid w:val="0007134C"/>
    <w:rsid w:val="000878EA"/>
    <w:rsid w:val="0009392A"/>
    <w:rsid w:val="0009560A"/>
    <w:rsid w:val="000F4AEE"/>
    <w:rsid w:val="0012547A"/>
    <w:rsid w:val="001714F5"/>
    <w:rsid w:val="00234B83"/>
    <w:rsid w:val="002C10C9"/>
    <w:rsid w:val="002C18DE"/>
    <w:rsid w:val="0031133F"/>
    <w:rsid w:val="00347992"/>
    <w:rsid w:val="00367643"/>
    <w:rsid w:val="00387F14"/>
    <w:rsid w:val="003A3CC0"/>
    <w:rsid w:val="003A4DAB"/>
    <w:rsid w:val="003A58C2"/>
    <w:rsid w:val="003C1C83"/>
    <w:rsid w:val="00407349"/>
    <w:rsid w:val="0041605E"/>
    <w:rsid w:val="00420BB6"/>
    <w:rsid w:val="004212AE"/>
    <w:rsid w:val="00433A0A"/>
    <w:rsid w:val="004345F1"/>
    <w:rsid w:val="00442891"/>
    <w:rsid w:val="0046647C"/>
    <w:rsid w:val="00480A7A"/>
    <w:rsid w:val="0048156E"/>
    <w:rsid w:val="004C7D6C"/>
    <w:rsid w:val="004D31C8"/>
    <w:rsid w:val="004E1214"/>
    <w:rsid w:val="004E3C7C"/>
    <w:rsid w:val="004E3DE2"/>
    <w:rsid w:val="005B0A69"/>
    <w:rsid w:val="005D53C7"/>
    <w:rsid w:val="00621D06"/>
    <w:rsid w:val="00661332"/>
    <w:rsid w:val="00726CA4"/>
    <w:rsid w:val="00782122"/>
    <w:rsid w:val="00795AA8"/>
    <w:rsid w:val="007A330C"/>
    <w:rsid w:val="007A337B"/>
    <w:rsid w:val="007A44C5"/>
    <w:rsid w:val="007C0D4E"/>
    <w:rsid w:val="007F2F62"/>
    <w:rsid w:val="00800B01"/>
    <w:rsid w:val="00812288"/>
    <w:rsid w:val="00822C8F"/>
    <w:rsid w:val="0082488E"/>
    <w:rsid w:val="008314BF"/>
    <w:rsid w:val="00831675"/>
    <w:rsid w:val="008A1EB9"/>
    <w:rsid w:val="008C6932"/>
    <w:rsid w:val="008D423A"/>
    <w:rsid w:val="008E1EC6"/>
    <w:rsid w:val="0092566C"/>
    <w:rsid w:val="009758D1"/>
    <w:rsid w:val="009B33BA"/>
    <w:rsid w:val="009C5392"/>
    <w:rsid w:val="009D3BAA"/>
    <w:rsid w:val="009D5D5E"/>
    <w:rsid w:val="009E7969"/>
    <w:rsid w:val="009F0E09"/>
    <w:rsid w:val="00A318EB"/>
    <w:rsid w:val="00A96D29"/>
    <w:rsid w:val="00AC68B3"/>
    <w:rsid w:val="00AD3DEC"/>
    <w:rsid w:val="00AE4911"/>
    <w:rsid w:val="00AE72AA"/>
    <w:rsid w:val="00B46A4B"/>
    <w:rsid w:val="00B46B10"/>
    <w:rsid w:val="00B6518B"/>
    <w:rsid w:val="00B960CE"/>
    <w:rsid w:val="00BD5B5D"/>
    <w:rsid w:val="00C864FE"/>
    <w:rsid w:val="00C919C2"/>
    <w:rsid w:val="00CA6925"/>
    <w:rsid w:val="00CB7D03"/>
    <w:rsid w:val="00CF55E2"/>
    <w:rsid w:val="00D161B7"/>
    <w:rsid w:val="00D6079A"/>
    <w:rsid w:val="00D67C11"/>
    <w:rsid w:val="00DD563A"/>
    <w:rsid w:val="00DF15F2"/>
    <w:rsid w:val="00E46DCF"/>
    <w:rsid w:val="00E72BF3"/>
    <w:rsid w:val="00E86864"/>
    <w:rsid w:val="00EA21EE"/>
    <w:rsid w:val="00EA2F35"/>
    <w:rsid w:val="00EF4C03"/>
    <w:rsid w:val="00EF630B"/>
    <w:rsid w:val="00F00002"/>
    <w:rsid w:val="00F627BF"/>
    <w:rsid w:val="00F82AC0"/>
    <w:rsid w:val="00FB0594"/>
    <w:rsid w:val="00FE030B"/>
    <w:rsid w:val="00FE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1319E"/>
  <w15:chartTrackingRefBased/>
  <w15:docId w15:val="{C3B32BCB-6017-4566-BE5C-D1941164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47A"/>
    <w:pPr>
      <w:ind w:left="720"/>
      <w:contextualSpacing/>
    </w:pPr>
  </w:style>
  <w:style w:type="character" w:styleId="Hyperlink">
    <w:name w:val="Hyperlink"/>
    <w:basedOn w:val="DefaultParagraphFont"/>
    <w:uiPriority w:val="99"/>
    <w:unhideWhenUsed/>
    <w:rsid w:val="004D31C8"/>
    <w:rPr>
      <w:color w:val="0563C1" w:themeColor="hyperlink"/>
      <w:u w:val="single"/>
    </w:rPr>
  </w:style>
  <w:style w:type="character" w:styleId="UnresolvedMention">
    <w:name w:val="Unresolved Mention"/>
    <w:basedOn w:val="DefaultParagraphFont"/>
    <w:uiPriority w:val="99"/>
    <w:semiHidden/>
    <w:unhideWhenUsed/>
    <w:rsid w:val="004D3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7083">
      <w:bodyDiv w:val="1"/>
      <w:marLeft w:val="0"/>
      <w:marRight w:val="0"/>
      <w:marTop w:val="0"/>
      <w:marBottom w:val="0"/>
      <w:divBdr>
        <w:top w:val="none" w:sz="0" w:space="0" w:color="auto"/>
        <w:left w:val="none" w:sz="0" w:space="0" w:color="auto"/>
        <w:bottom w:val="none" w:sz="0" w:space="0" w:color="auto"/>
        <w:right w:val="none" w:sz="0" w:space="0" w:color="auto"/>
      </w:divBdr>
      <w:divsChild>
        <w:div w:id="167907352">
          <w:marLeft w:val="1152"/>
          <w:marRight w:val="0"/>
          <w:marTop w:val="80"/>
          <w:marBottom w:val="40"/>
          <w:divBdr>
            <w:top w:val="none" w:sz="0" w:space="0" w:color="auto"/>
            <w:left w:val="none" w:sz="0" w:space="0" w:color="auto"/>
            <w:bottom w:val="none" w:sz="0" w:space="0" w:color="auto"/>
            <w:right w:val="none" w:sz="0" w:space="0" w:color="auto"/>
          </w:divBdr>
        </w:div>
      </w:divsChild>
    </w:div>
    <w:div w:id="474876329">
      <w:bodyDiv w:val="1"/>
      <w:marLeft w:val="0"/>
      <w:marRight w:val="0"/>
      <w:marTop w:val="0"/>
      <w:marBottom w:val="0"/>
      <w:divBdr>
        <w:top w:val="none" w:sz="0" w:space="0" w:color="auto"/>
        <w:left w:val="none" w:sz="0" w:space="0" w:color="auto"/>
        <w:bottom w:val="none" w:sz="0" w:space="0" w:color="auto"/>
        <w:right w:val="none" w:sz="0" w:space="0" w:color="auto"/>
      </w:divBdr>
      <w:divsChild>
        <w:div w:id="1506556949">
          <w:marLeft w:val="360"/>
          <w:marRight w:val="0"/>
          <w:marTop w:val="200"/>
          <w:marBottom w:val="0"/>
          <w:divBdr>
            <w:top w:val="none" w:sz="0" w:space="0" w:color="auto"/>
            <w:left w:val="none" w:sz="0" w:space="0" w:color="auto"/>
            <w:bottom w:val="none" w:sz="0" w:space="0" w:color="auto"/>
            <w:right w:val="none" w:sz="0" w:space="0" w:color="auto"/>
          </w:divBdr>
        </w:div>
      </w:divsChild>
    </w:div>
    <w:div w:id="583345524">
      <w:bodyDiv w:val="1"/>
      <w:marLeft w:val="0"/>
      <w:marRight w:val="0"/>
      <w:marTop w:val="0"/>
      <w:marBottom w:val="0"/>
      <w:divBdr>
        <w:top w:val="none" w:sz="0" w:space="0" w:color="auto"/>
        <w:left w:val="none" w:sz="0" w:space="0" w:color="auto"/>
        <w:bottom w:val="none" w:sz="0" w:space="0" w:color="auto"/>
        <w:right w:val="none" w:sz="0" w:space="0" w:color="auto"/>
      </w:divBdr>
      <w:divsChild>
        <w:div w:id="886527006">
          <w:marLeft w:val="1166"/>
          <w:marRight w:val="0"/>
          <w:marTop w:val="77"/>
          <w:marBottom w:val="0"/>
          <w:divBdr>
            <w:top w:val="none" w:sz="0" w:space="0" w:color="auto"/>
            <w:left w:val="none" w:sz="0" w:space="0" w:color="auto"/>
            <w:bottom w:val="none" w:sz="0" w:space="0" w:color="auto"/>
            <w:right w:val="none" w:sz="0" w:space="0" w:color="auto"/>
          </w:divBdr>
        </w:div>
      </w:divsChild>
    </w:div>
    <w:div w:id="1769040062">
      <w:bodyDiv w:val="1"/>
      <w:marLeft w:val="0"/>
      <w:marRight w:val="0"/>
      <w:marTop w:val="0"/>
      <w:marBottom w:val="0"/>
      <w:divBdr>
        <w:top w:val="none" w:sz="0" w:space="0" w:color="auto"/>
        <w:left w:val="none" w:sz="0" w:space="0" w:color="auto"/>
        <w:bottom w:val="none" w:sz="0" w:space="0" w:color="auto"/>
        <w:right w:val="none" w:sz="0" w:space="0" w:color="auto"/>
      </w:divBdr>
      <w:divsChild>
        <w:div w:id="111903153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ass@dsdmail.net" TargetMode="External"/><Relationship Id="rId13" Type="http://schemas.openxmlformats.org/officeDocument/2006/relationships/hyperlink" Target="https://www.youtube.com/watch?v=AIfBkbDPS3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bass@dsdmail.net" TargetMode="External"/><Relationship Id="rId12" Type="http://schemas.openxmlformats.org/officeDocument/2006/relationships/hyperlink" Target="https://www.nytimes.com/interactive/2020/02/28/briefing/coronavirus-democrats-harvey-weinstein-news-quiz.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bass@dsdmail.net" TargetMode="External"/><Relationship Id="rId1" Type="http://schemas.openxmlformats.org/officeDocument/2006/relationships/numbering" Target="numbering.xml"/><Relationship Id="rId6" Type="http://schemas.openxmlformats.org/officeDocument/2006/relationships/hyperlink" Target="https://www.youtube.com/watch?v=Oo9cNBd_MCQ" TargetMode="External"/><Relationship Id="rId11" Type="http://schemas.openxmlformats.org/officeDocument/2006/relationships/hyperlink" Target="https://www.youtube.com/watch?v=CEfycE1AyZc" TargetMode="External"/><Relationship Id="rId5" Type="http://schemas.openxmlformats.org/officeDocument/2006/relationships/hyperlink" Target="mailto:dbass@dsdmail.net" TargetMode="External"/><Relationship Id="rId15" Type="http://schemas.openxmlformats.org/officeDocument/2006/relationships/hyperlink" Target="mailto:dbass@dsdmail.net" TargetMode="External"/><Relationship Id="rId10" Type="http://schemas.openxmlformats.org/officeDocument/2006/relationships/hyperlink" Target="mailto:dbass@dsdmail.net" TargetMode="External"/><Relationship Id="rId4" Type="http://schemas.openxmlformats.org/officeDocument/2006/relationships/webSettings" Target="webSettings.xml"/><Relationship Id="rId9" Type="http://schemas.openxmlformats.org/officeDocument/2006/relationships/hyperlink" Target="https://dianabass.yolasite.com/" TargetMode="External"/><Relationship Id="rId14" Type="http://schemas.openxmlformats.org/officeDocument/2006/relationships/hyperlink" Target="https://www.youtube.com/watch?v=AIfBkbDPS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Bass</dc:creator>
  <cp:keywords/>
  <dc:description/>
  <cp:lastModifiedBy>Mark Bass</cp:lastModifiedBy>
  <cp:revision>2</cp:revision>
  <dcterms:created xsi:type="dcterms:W3CDTF">2020-03-30T17:59:00Z</dcterms:created>
  <dcterms:modified xsi:type="dcterms:W3CDTF">2020-03-30T17:59:00Z</dcterms:modified>
</cp:coreProperties>
</file>